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2BC55B57" w:rsidR="00D64EE1" w:rsidRPr="00A273CB" w:rsidRDefault="007024D4" w:rsidP="003A02F7">
      <w:pPr>
        <w:tabs>
          <w:tab w:val="left" w:pos="8895"/>
          <w:tab w:val="left" w:pos="9135"/>
        </w:tabs>
        <w:spacing w:after="240"/>
        <w:ind w:left="-720" w:right="-720"/>
        <w:rPr>
          <w:rFonts w:ascii="Arial" w:hAnsi="Arial" w:cs="Arial"/>
          <w:color w:val="175E95" w:themeColor="accent1"/>
          <w:sz w:val="44"/>
          <w:szCs w:val="18"/>
        </w:rPr>
        <w:sectPr w:rsidR="00D64EE1" w:rsidRPr="00A273CB" w:rsidSect="00D64EE1">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r>
        <w:rPr>
          <w:rFonts w:ascii="Arial" w:hAnsi="Arial" w:cs="Arial"/>
          <w:color w:val="175E95" w:themeColor="accent1"/>
          <w:sz w:val="44"/>
          <w:szCs w:val="18"/>
        </w:rPr>
        <w:t xml:space="preserve">The </w:t>
      </w:r>
      <w:r w:rsidR="003A02F7">
        <w:rPr>
          <w:rFonts w:ascii="Arial" w:hAnsi="Arial" w:cs="Arial"/>
          <w:color w:val="175E95" w:themeColor="accent1"/>
          <w:sz w:val="44"/>
          <w:szCs w:val="18"/>
        </w:rPr>
        <w:t>B</w:t>
      </w:r>
      <w:r>
        <w:rPr>
          <w:rFonts w:ascii="Arial" w:hAnsi="Arial" w:cs="Arial"/>
          <w:color w:val="175E95" w:themeColor="accent1"/>
          <w:sz w:val="44"/>
          <w:szCs w:val="18"/>
        </w:rPr>
        <w:t xml:space="preserve">ear </w:t>
      </w:r>
      <w:r w:rsidR="003A02F7">
        <w:rPr>
          <w:rFonts w:ascii="Arial" w:hAnsi="Arial" w:cs="Arial"/>
          <w:color w:val="175E95" w:themeColor="accent1"/>
          <w:sz w:val="44"/>
          <w:szCs w:val="18"/>
        </w:rPr>
        <w:t>M</w:t>
      </w:r>
      <w:r w:rsidR="00890AA7">
        <w:rPr>
          <w:rFonts w:ascii="Arial" w:hAnsi="Arial" w:cs="Arial"/>
          <w:color w:val="175E95" w:themeColor="accent1"/>
          <w:sz w:val="44"/>
          <w:szCs w:val="18"/>
        </w:rPr>
        <w:t xml:space="preserve">arket is </w:t>
      </w:r>
      <w:r w:rsidR="003A02F7">
        <w:rPr>
          <w:rFonts w:ascii="Arial" w:hAnsi="Arial" w:cs="Arial"/>
          <w:color w:val="175E95" w:themeColor="accent1"/>
          <w:sz w:val="44"/>
          <w:szCs w:val="18"/>
        </w:rPr>
        <w:t>B</w:t>
      </w:r>
      <w:r w:rsidR="00890AA7">
        <w:rPr>
          <w:rFonts w:ascii="Arial" w:hAnsi="Arial" w:cs="Arial"/>
          <w:color w:val="175E95" w:themeColor="accent1"/>
          <w:sz w:val="44"/>
          <w:szCs w:val="18"/>
        </w:rPr>
        <w:t xml:space="preserve">ack, </w:t>
      </w:r>
      <w:r w:rsidR="003A02F7">
        <w:rPr>
          <w:rFonts w:ascii="Arial" w:hAnsi="Arial" w:cs="Arial"/>
          <w:color w:val="175E95" w:themeColor="accent1"/>
          <w:sz w:val="44"/>
          <w:szCs w:val="18"/>
        </w:rPr>
        <w:t>W</w:t>
      </w:r>
      <w:r w:rsidR="00890AA7">
        <w:rPr>
          <w:rFonts w:ascii="Arial" w:hAnsi="Arial" w:cs="Arial"/>
          <w:color w:val="175E95" w:themeColor="accent1"/>
          <w:sz w:val="44"/>
          <w:szCs w:val="18"/>
        </w:rPr>
        <w:t xml:space="preserve">ill it </w:t>
      </w:r>
      <w:r w:rsidR="003A02F7">
        <w:rPr>
          <w:rFonts w:ascii="Arial" w:hAnsi="Arial" w:cs="Arial"/>
          <w:color w:val="175E95" w:themeColor="accent1"/>
          <w:sz w:val="44"/>
          <w:szCs w:val="18"/>
        </w:rPr>
        <w:t>H</w:t>
      </w:r>
      <w:r w:rsidR="00890AA7">
        <w:rPr>
          <w:rFonts w:ascii="Arial" w:hAnsi="Arial" w:cs="Arial"/>
          <w:color w:val="175E95" w:themeColor="accent1"/>
          <w:sz w:val="44"/>
          <w:szCs w:val="18"/>
        </w:rPr>
        <w:t xml:space="preserve">ibernate </w:t>
      </w:r>
      <w:r w:rsidR="003A02F7">
        <w:rPr>
          <w:rFonts w:ascii="Arial" w:hAnsi="Arial" w:cs="Arial"/>
          <w:color w:val="175E95" w:themeColor="accent1"/>
          <w:sz w:val="44"/>
          <w:szCs w:val="18"/>
        </w:rPr>
        <w:br/>
        <w:t>S</w:t>
      </w:r>
      <w:r w:rsidR="00890AA7">
        <w:rPr>
          <w:rFonts w:ascii="Arial" w:hAnsi="Arial" w:cs="Arial"/>
          <w:color w:val="175E95" w:themeColor="accent1"/>
          <w:sz w:val="44"/>
          <w:szCs w:val="18"/>
        </w:rPr>
        <w:t>oon</w:t>
      </w:r>
      <w:r w:rsidR="00311F1A">
        <w:rPr>
          <w:rFonts w:ascii="Arial" w:hAnsi="Arial" w:cs="Arial"/>
          <w:color w:val="175E95" w:themeColor="accent1"/>
          <w:sz w:val="44"/>
          <w:szCs w:val="18"/>
        </w:rPr>
        <w:t>?</w:t>
      </w:r>
      <w:r w:rsidR="003A02F7">
        <w:rPr>
          <w:rFonts w:ascii="Arial" w:hAnsi="Arial" w:cs="Arial"/>
          <w:color w:val="175E95" w:themeColor="accent1"/>
          <w:sz w:val="44"/>
          <w:szCs w:val="18"/>
        </w:rPr>
        <w:t xml:space="preserve"> </w:t>
      </w:r>
    </w:p>
    <w:p w14:paraId="357F106C" w14:textId="6A6ED843" w:rsidR="006A4130" w:rsidRDefault="006A4130" w:rsidP="006A4130">
      <w:pPr>
        <w:spacing w:after="240"/>
        <w:ind w:left="-720" w:right="-720"/>
        <w:rPr>
          <w:rFonts w:ascii="Arial" w:hAnsi="Arial" w:cs="Arial"/>
          <w:sz w:val="20"/>
          <w:szCs w:val="20"/>
        </w:rPr>
      </w:pPr>
      <w:r>
        <w:rPr>
          <w:rFonts w:ascii="Arial" w:hAnsi="Arial" w:cs="Arial"/>
          <w:sz w:val="20"/>
          <w:szCs w:val="20"/>
        </w:rPr>
        <w:t>After a summer rally, volatility is back in full swing. 2022 has challenged investors</w:t>
      </w:r>
      <w:r w:rsidR="0025083C">
        <w:rPr>
          <w:rFonts w:ascii="Arial" w:hAnsi="Arial" w:cs="Arial"/>
          <w:sz w:val="20"/>
          <w:szCs w:val="20"/>
        </w:rPr>
        <w:t>’</w:t>
      </w:r>
      <w:r>
        <w:rPr>
          <w:rFonts w:ascii="Arial" w:hAnsi="Arial" w:cs="Arial"/>
          <w:sz w:val="20"/>
          <w:szCs w:val="20"/>
        </w:rPr>
        <w:t xml:space="preserve"> patience as almost every investment has had negative returns</w:t>
      </w:r>
      <w:r w:rsidR="00AB5D9B">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with the exception of</w:t>
      </w:r>
      <w:proofErr w:type="gramEnd"/>
      <w:r>
        <w:rPr>
          <w:rFonts w:ascii="Arial" w:hAnsi="Arial" w:cs="Arial"/>
          <w:sz w:val="20"/>
          <w:szCs w:val="20"/>
        </w:rPr>
        <w:t xml:space="preserve"> commodities, the US dollar</w:t>
      </w:r>
      <w:r w:rsidR="0025083C">
        <w:rPr>
          <w:rFonts w:ascii="Arial" w:hAnsi="Arial" w:cs="Arial"/>
          <w:sz w:val="20"/>
          <w:szCs w:val="20"/>
        </w:rPr>
        <w:t>,</w:t>
      </w:r>
      <w:r>
        <w:rPr>
          <w:rFonts w:ascii="Arial" w:hAnsi="Arial" w:cs="Arial"/>
          <w:sz w:val="20"/>
          <w:szCs w:val="20"/>
        </w:rPr>
        <w:t xml:space="preserve"> and cash. </w:t>
      </w:r>
    </w:p>
    <w:p w14:paraId="5B3D662C" w14:textId="7F553838" w:rsidR="003B401D" w:rsidRPr="002F72F5" w:rsidRDefault="003B401D" w:rsidP="003B401D">
      <w:pPr>
        <w:spacing w:after="240"/>
        <w:ind w:left="-720" w:right="-720"/>
        <w:rPr>
          <w:rFonts w:ascii="Arial" w:hAnsi="Arial" w:cs="Arial"/>
          <w:b/>
          <w:bCs/>
          <w:sz w:val="20"/>
          <w:szCs w:val="20"/>
        </w:rPr>
      </w:pPr>
      <w:r w:rsidRPr="002F72F5">
        <w:rPr>
          <w:rFonts w:ascii="Arial" w:hAnsi="Arial" w:cs="Arial"/>
          <w:b/>
          <w:bCs/>
          <w:sz w:val="20"/>
          <w:szCs w:val="20"/>
        </w:rPr>
        <w:t xml:space="preserve">What’s </w:t>
      </w:r>
      <w:r w:rsidR="003A02F7" w:rsidRPr="002F72F5">
        <w:rPr>
          <w:rFonts w:ascii="Arial" w:hAnsi="Arial" w:cs="Arial"/>
          <w:b/>
          <w:bCs/>
          <w:sz w:val="20"/>
          <w:szCs w:val="20"/>
        </w:rPr>
        <w:t>H</w:t>
      </w:r>
      <w:r w:rsidRPr="002F72F5">
        <w:rPr>
          <w:rFonts w:ascii="Arial" w:hAnsi="Arial" w:cs="Arial"/>
          <w:b/>
          <w:bCs/>
          <w:sz w:val="20"/>
          <w:szCs w:val="20"/>
        </w:rPr>
        <w:t xml:space="preserve">appening? </w:t>
      </w:r>
    </w:p>
    <w:p w14:paraId="2ECB281C" w14:textId="0F8F48B5" w:rsidR="006A4130" w:rsidRDefault="00FA499F" w:rsidP="004D5BDF">
      <w:pPr>
        <w:spacing w:after="240"/>
        <w:ind w:left="-720" w:right="-72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01F129BA" wp14:editId="6633E84F">
            <wp:simplePos x="0" y="0"/>
            <wp:positionH relativeFrom="page">
              <wp:posOffset>3495675</wp:posOffset>
            </wp:positionH>
            <wp:positionV relativeFrom="paragraph">
              <wp:posOffset>10795</wp:posOffset>
            </wp:positionV>
            <wp:extent cx="4038600" cy="2871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0" cy="2871470"/>
                    </a:xfrm>
                    <a:prstGeom prst="rect">
                      <a:avLst/>
                    </a:prstGeom>
                    <a:noFill/>
                  </pic:spPr>
                </pic:pic>
              </a:graphicData>
            </a:graphic>
            <wp14:sizeRelH relativeFrom="margin">
              <wp14:pctWidth>0</wp14:pctWidth>
            </wp14:sizeRelH>
            <wp14:sizeRelV relativeFrom="margin">
              <wp14:pctHeight>0</wp14:pctHeight>
            </wp14:sizeRelV>
          </wp:anchor>
        </w:drawing>
      </w:r>
      <w:r w:rsidR="004D5BDF">
        <w:rPr>
          <w:rFonts w:ascii="Arial" w:hAnsi="Arial" w:cs="Arial"/>
          <w:sz w:val="20"/>
          <w:szCs w:val="20"/>
        </w:rPr>
        <w:t xml:space="preserve">It appears </w:t>
      </w:r>
      <w:r w:rsidR="00E86625">
        <w:rPr>
          <w:rFonts w:ascii="Arial" w:hAnsi="Arial" w:cs="Arial"/>
          <w:sz w:val="20"/>
          <w:szCs w:val="20"/>
        </w:rPr>
        <w:t>investors and markets</w:t>
      </w:r>
      <w:r w:rsidR="004D5BDF">
        <w:rPr>
          <w:rFonts w:ascii="Arial" w:hAnsi="Arial" w:cs="Arial"/>
          <w:sz w:val="20"/>
          <w:szCs w:val="20"/>
        </w:rPr>
        <w:t xml:space="preserve"> have run out of patience and just want to be done with this bear market</w:t>
      </w:r>
      <w:r w:rsidR="00F743CE">
        <w:rPr>
          <w:rFonts w:ascii="Arial" w:hAnsi="Arial" w:cs="Arial"/>
          <w:sz w:val="20"/>
          <w:szCs w:val="20"/>
        </w:rPr>
        <w:t xml:space="preserve"> and </w:t>
      </w:r>
      <w:r w:rsidR="004D5BDF">
        <w:rPr>
          <w:rFonts w:ascii="Arial" w:hAnsi="Arial" w:cs="Arial"/>
          <w:sz w:val="20"/>
          <w:szCs w:val="20"/>
        </w:rPr>
        <w:t>the recession talk</w:t>
      </w:r>
      <w:r w:rsidR="00F743CE">
        <w:rPr>
          <w:rFonts w:ascii="Arial" w:hAnsi="Arial" w:cs="Arial"/>
          <w:sz w:val="20"/>
          <w:szCs w:val="20"/>
        </w:rPr>
        <w:t>. Instead</w:t>
      </w:r>
      <w:r w:rsidR="002D0C97">
        <w:rPr>
          <w:rFonts w:ascii="Arial" w:hAnsi="Arial" w:cs="Arial"/>
          <w:sz w:val="20"/>
          <w:szCs w:val="20"/>
        </w:rPr>
        <w:t>,</w:t>
      </w:r>
      <w:r w:rsidR="00F743CE">
        <w:rPr>
          <w:rFonts w:ascii="Arial" w:hAnsi="Arial" w:cs="Arial"/>
          <w:sz w:val="20"/>
          <w:szCs w:val="20"/>
        </w:rPr>
        <w:t xml:space="preserve"> they are hoping</w:t>
      </w:r>
      <w:r w:rsidR="004D5BDF">
        <w:rPr>
          <w:rFonts w:ascii="Arial" w:hAnsi="Arial" w:cs="Arial"/>
          <w:sz w:val="20"/>
          <w:szCs w:val="20"/>
        </w:rPr>
        <w:t xml:space="preserve"> that inflation has </w:t>
      </w:r>
      <w:proofErr w:type="gramStart"/>
      <w:r w:rsidR="004D5BDF">
        <w:rPr>
          <w:rFonts w:ascii="Arial" w:hAnsi="Arial" w:cs="Arial"/>
          <w:sz w:val="20"/>
          <w:szCs w:val="20"/>
        </w:rPr>
        <w:t>peaked</w:t>
      </w:r>
      <w:proofErr w:type="gramEnd"/>
      <w:r w:rsidR="004D5BDF">
        <w:rPr>
          <w:rFonts w:ascii="Arial" w:hAnsi="Arial" w:cs="Arial"/>
          <w:sz w:val="20"/>
          <w:szCs w:val="20"/>
        </w:rPr>
        <w:t xml:space="preserve"> and the Federal Reserve (Fed) will </w:t>
      </w:r>
      <w:r w:rsidR="00E86625">
        <w:rPr>
          <w:rFonts w:ascii="Arial" w:hAnsi="Arial" w:cs="Arial"/>
          <w:sz w:val="20"/>
          <w:szCs w:val="20"/>
        </w:rPr>
        <w:t>soon start cutting rates just as it began raising them</w:t>
      </w:r>
      <w:r w:rsidR="004D5BDF" w:rsidRPr="00E05709">
        <w:rPr>
          <w:rFonts w:ascii="Arial" w:hAnsi="Arial" w:cs="Arial"/>
          <w:sz w:val="20"/>
          <w:szCs w:val="20"/>
        </w:rPr>
        <w:t xml:space="preserve">. </w:t>
      </w:r>
      <w:r w:rsidR="00F743CE">
        <w:rPr>
          <w:rFonts w:ascii="Arial" w:hAnsi="Arial" w:cs="Arial"/>
          <w:sz w:val="20"/>
          <w:szCs w:val="20"/>
        </w:rPr>
        <w:t>This disconnect is one of the reasons why the markets have floundered this year.</w:t>
      </w:r>
    </w:p>
    <w:p w14:paraId="227E663E" w14:textId="31AD95EF" w:rsidR="007F14C2" w:rsidRDefault="006A4130" w:rsidP="007F14C2">
      <w:pPr>
        <w:spacing w:after="120"/>
        <w:ind w:left="-720" w:right="-720"/>
        <w:rPr>
          <w:rFonts w:ascii="Arial" w:hAnsi="Arial" w:cs="Arial"/>
          <w:sz w:val="20"/>
          <w:szCs w:val="20"/>
        </w:rPr>
      </w:pPr>
      <w:r>
        <w:rPr>
          <w:rFonts w:ascii="Arial" w:hAnsi="Arial" w:cs="Arial"/>
          <w:sz w:val="20"/>
          <w:szCs w:val="20"/>
        </w:rPr>
        <w:t>Since</w:t>
      </w:r>
      <w:r w:rsidR="004D5BDF" w:rsidRPr="004D5BDF">
        <w:rPr>
          <w:rFonts w:ascii="Arial" w:hAnsi="Arial" w:cs="Arial"/>
          <w:sz w:val="20"/>
          <w:szCs w:val="20"/>
        </w:rPr>
        <w:t xml:space="preserve"> Fed Chair Jerome Powell announced the first</w:t>
      </w:r>
      <w:r w:rsidR="00F743CE">
        <w:rPr>
          <w:rFonts w:ascii="Arial" w:hAnsi="Arial" w:cs="Arial"/>
          <w:sz w:val="20"/>
          <w:szCs w:val="20"/>
        </w:rPr>
        <w:t xml:space="preserve"> interest </w:t>
      </w:r>
      <w:r w:rsidR="004D5BDF" w:rsidRPr="004D5BDF">
        <w:rPr>
          <w:rFonts w:ascii="Arial" w:hAnsi="Arial" w:cs="Arial"/>
          <w:sz w:val="20"/>
          <w:szCs w:val="20"/>
        </w:rPr>
        <w:t>rate hike in March</w:t>
      </w:r>
      <w:r w:rsidR="001C15FC">
        <w:rPr>
          <w:rFonts w:ascii="Arial" w:hAnsi="Arial" w:cs="Arial"/>
          <w:sz w:val="20"/>
          <w:szCs w:val="20"/>
        </w:rPr>
        <w:t xml:space="preserve"> 2022</w:t>
      </w:r>
      <w:r w:rsidR="004D5BDF" w:rsidRPr="004D5BDF">
        <w:rPr>
          <w:rFonts w:ascii="Arial" w:hAnsi="Arial" w:cs="Arial"/>
          <w:sz w:val="20"/>
          <w:szCs w:val="20"/>
        </w:rPr>
        <w:t xml:space="preserve">, the stock market </w:t>
      </w:r>
      <w:r w:rsidR="000745D2" w:rsidRPr="004D5BDF">
        <w:rPr>
          <w:rFonts w:ascii="Arial" w:hAnsi="Arial" w:cs="Arial"/>
          <w:sz w:val="20"/>
          <w:szCs w:val="20"/>
        </w:rPr>
        <w:t>ha</w:t>
      </w:r>
      <w:r w:rsidR="000745D2">
        <w:rPr>
          <w:rFonts w:ascii="Arial" w:hAnsi="Arial" w:cs="Arial"/>
          <w:sz w:val="20"/>
          <w:szCs w:val="20"/>
        </w:rPr>
        <w:t>s</w:t>
      </w:r>
      <w:r w:rsidR="000745D2" w:rsidRPr="004D5BDF">
        <w:rPr>
          <w:rFonts w:ascii="Arial" w:hAnsi="Arial" w:cs="Arial"/>
          <w:sz w:val="20"/>
          <w:szCs w:val="20"/>
        </w:rPr>
        <w:t xml:space="preserve"> </w:t>
      </w:r>
      <w:r w:rsidR="00E86625">
        <w:rPr>
          <w:rFonts w:ascii="Arial" w:hAnsi="Arial" w:cs="Arial"/>
          <w:sz w:val="20"/>
          <w:szCs w:val="20"/>
        </w:rPr>
        <w:t xml:space="preserve">hoped </w:t>
      </w:r>
      <w:r w:rsidR="00F16AA1">
        <w:rPr>
          <w:rFonts w:ascii="Arial" w:hAnsi="Arial" w:cs="Arial"/>
          <w:sz w:val="20"/>
          <w:szCs w:val="20"/>
        </w:rPr>
        <w:t>th</w:t>
      </w:r>
      <w:r w:rsidR="004E2D92">
        <w:rPr>
          <w:rFonts w:ascii="Arial" w:hAnsi="Arial" w:cs="Arial"/>
          <w:sz w:val="20"/>
          <w:szCs w:val="20"/>
        </w:rPr>
        <w:t>at</w:t>
      </w:r>
      <w:r w:rsidR="00E86625">
        <w:rPr>
          <w:rFonts w:ascii="Arial" w:hAnsi="Arial" w:cs="Arial"/>
          <w:sz w:val="20"/>
          <w:szCs w:val="20"/>
        </w:rPr>
        <w:t xml:space="preserve"> rate hikes </w:t>
      </w:r>
      <w:r w:rsidR="00F16AA1">
        <w:rPr>
          <w:rFonts w:ascii="Arial" w:hAnsi="Arial" w:cs="Arial"/>
          <w:sz w:val="20"/>
          <w:szCs w:val="20"/>
        </w:rPr>
        <w:t>would be</w:t>
      </w:r>
      <w:r w:rsidR="00E86625">
        <w:rPr>
          <w:rFonts w:ascii="Arial" w:hAnsi="Arial" w:cs="Arial"/>
          <w:sz w:val="20"/>
          <w:szCs w:val="20"/>
        </w:rPr>
        <w:t xml:space="preserve"> </w:t>
      </w:r>
      <w:r w:rsidR="003358EB">
        <w:rPr>
          <w:rFonts w:ascii="Arial" w:hAnsi="Arial" w:cs="Arial"/>
          <w:sz w:val="20"/>
          <w:szCs w:val="20"/>
        </w:rPr>
        <w:t>short-lived</w:t>
      </w:r>
      <w:r w:rsidR="00D81A8E">
        <w:rPr>
          <w:rFonts w:ascii="Arial" w:hAnsi="Arial" w:cs="Arial"/>
          <w:sz w:val="20"/>
          <w:szCs w:val="20"/>
        </w:rPr>
        <w:t>. This was built on the assumption that the toll from rate hikes would soon lead to a</w:t>
      </w:r>
      <w:r w:rsidR="00A04B4D">
        <w:rPr>
          <w:rFonts w:ascii="Arial" w:hAnsi="Arial" w:cs="Arial"/>
          <w:sz w:val="20"/>
          <w:szCs w:val="20"/>
        </w:rPr>
        <w:t>n economic</w:t>
      </w:r>
      <w:r w:rsidR="00D81A8E">
        <w:rPr>
          <w:rFonts w:ascii="Arial" w:hAnsi="Arial" w:cs="Arial"/>
          <w:sz w:val="20"/>
          <w:szCs w:val="20"/>
        </w:rPr>
        <w:t xml:space="preserve"> slowdown and that </w:t>
      </w:r>
      <w:r>
        <w:rPr>
          <w:rFonts w:ascii="Arial" w:hAnsi="Arial" w:cs="Arial"/>
          <w:sz w:val="20"/>
          <w:szCs w:val="20"/>
        </w:rPr>
        <w:t xml:space="preserve">inflation would sharply retreat in the same fashion as it appeared. In fact, </w:t>
      </w:r>
      <w:r w:rsidR="00E86625">
        <w:rPr>
          <w:rFonts w:ascii="Arial" w:hAnsi="Arial" w:cs="Arial"/>
          <w:sz w:val="20"/>
          <w:szCs w:val="20"/>
        </w:rPr>
        <w:t xml:space="preserve">after </w:t>
      </w:r>
      <w:r w:rsidR="004D5BDF" w:rsidRPr="004D5BDF">
        <w:rPr>
          <w:rFonts w:ascii="Arial" w:hAnsi="Arial" w:cs="Arial"/>
          <w:sz w:val="20"/>
          <w:szCs w:val="20"/>
        </w:rPr>
        <w:t>each of the</w:t>
      </w:r>
      <w:r w:rsidR="00D81A8E">
        <w:rPr>
          <w:rFonts w:ascii="Arial" w:hAnsi="Arial" w:cs="Arial"/>
          <w:sz w:val="20"/>
          <w:szCs w:val="20"/>
        </w:rPr>
        <w:t xml:space="preserve"> rate hikes</w:t>
      </w:r>
      <w:r w:rsidR="004D5BDF" w:rsidRPr="004D5BDF">
        <w:rPr>
          <w:rFonts w:ascii="Arial" w:hAnsi="Arial" w:cs="Arial"/>
          <w:sz w:val="20"/>
          <w:szCs w:val="20"/>
        </w:rPr>
        <w:t xml:space="preserve"> in </w:t>
      </w:r>
      <w:r w:rsidR="00D81A8E">
        <w:rPr>
          <w:rFonts w:ascii="Arial" w:hAnsi="Arial" w:cs="Arial"/>
          <w:sz w:val="20"/>
          <w:szCs w:val="20"/>
        </w:rPr>
        <w:t>2022</w:t>
      </w:r>
      <w:r w:rsidR="00E86625">
        <w:rPr>
          <w:rFonts w:ascii="Arial" w:hAnsi="Arial" w:cs="Arial"/>
          <w:sz w:val="20"/>
          <w:szCs w:val="20"/>
        </w:rPr>
        <w:t>,</w:t>
      </w:r>
      <w:r w:rsidR="004D5BDF" w:rsidRPr="004D5BDF">
        <w:rPr>
          <w:rFonts w:ascii="Arial" w:hAnsi="Arial" w:cs="Arial"/>
          <w:sz w:val="20"/>
          <w:szCs w:val="20"/>
        </w:rPr>
        <w:t xml:space="preserve"> </w:t>
      </w:r>
      <w:r>
        <w:rPr>
          <w:rFonts w:ascii="Arial" w:hAnsi="Arial" w:cs="Arial"/>
          <w:sz w:val="20"/>
          <w:szCs w:val="20"/>
        </w:rPr>
        <w:t xml:space="preserve">markets </w:t>
      </w:r>
      <w:r w:rsidR="00D81A8E">
        <w:rPr>
          <w:rFonts w:ascii="Arial" w:hAnsi="Arial" w:cs="Arial"/>
          <w:sz w:val="20"/>
          <w:szCs w:val="20"/>
        </w:rPr>
        <w:t xml:space="preserve">were disappointed </w:t>
      </w:r>
      <w:r w:rsidR="004D5BDF" w:rsidRPr="004D5BDF">
        <w:rPr>
          <w:rFonts w:ascii="Arial" w:hAnsi="Arial" w:cs="Arial"/>
          <w:sz w:val="20"/>
          <w:szCs w:val="20"/>
        </w:rPr>
        <w:t xml:space="preserve">when the </w:t>
      </w:r>
      <w:r w:rsidR="00D81A8E">
        <w:rPr>
          <w:rFonts w:ascii="Arial" w:hAnsi="Arial" w:cs="Arial"/>
          <w:sz w:val="20"/>
          <w:szCs w:val="20"/>
        </w:rPr>
        <w:t>Fed appeared more hawkish and failed to slow its path of rate hikes</w:t>
      </w:r>
      <w:r w:rsidR="00CF109D">
        <w:rPr>
          <w:rFonts w:ascii="Arial" w:hAnsi="Arial" w:cs="Arial"/>
          <w:sz w:val="20"/>
          <w:szCs w:val="20"/>
        </w:rPr>
        <w:t>,</w:t>
      </w:r>
      <w:r w:rsidR="00D81A8E">
        <w:rPr>
          <w:rFonts w:ascii="Arial" w:hAnsi="Arial" w:cs="Arial"/>
          <w:sz w:val="20"/>
          <w:szCs w:val="20"/>
        </w:rPr>
        <w:t xml:space="preserve"> </w:t>
      </w:r>
      <w:r>
        <w:rPr>
          <w:rFonts w:ascii="Arial" w:hAnsi="Arial" w:cs="Arial"/>
          <w:sz w:val="20"/>
          <w:szCs w:val="20"/>
        </w:rPr>
        <w:t xml:space="preserve">and the </w:t>
      </w:r>
      <w:r w:rsidR="00CF109D">
        <w:rPr>
          <w:rFonts w:ascii="Arial" w:hAnsi="Arial" w:cs="Arial"/>
          <w:sz w:val="20"/>
          <w:szCs w:val="20"/>
        </w:rPr>
        <w:t>subsequent</w:t>
      </w:r>
      <w:r>
        <w:rPr>
          <w:rFonts w:ascii="Arial" w:hAnsi="Arial" w:cs="Arial"/>
          <w:sz w:val="20"/>
          <w:szCs w:val="20"/>
        </w:rPr>
        <w:t xml:space="preserve"> rally in the S&amp;P 500 index</w:t>
      </w:r>
      <w:r w:rsidR="004D5BDF" w:rsidRPr="004D5BDF">
        <w:rPr>
          <w:rFonts w:ascii="Arial" w:hAnsi="Arial" w:cs="Arial"/>
          <w:sz w:val="20"/>
          <w:szCs w:val="20"/>
        </w:rPr>
        <w:t xml:space="preserve"> failed.</w:t>
      </w:r>
      <w:r w:rsidR="004D5BDF">
        <w:rPr>
          <w:rFonts w:ascii="Arial" w:hAnsi="Arial" w:cs="Arial"/>
          <w:sz w:val="20"/>
          <w:szCs w:val="20"/>
        </w:rPr>
        <w:t xml:space="preserve"> </w:t>
      </w:r>
      <w:r w:rsidR="007F14C2">
        <w:rPr>
          <w:rFonts w:ascii="Arial" w:hAnsi="Arial" w:cs="Arial"/>
          <w:sz w:val="20"/>
          <w:szCs w:val="20"/>
        </w:rPr>
        <w:tab/>
      </w:r>
      <w:r w:rsidR="007F14C2">
        <w:rPr>
          <w:rFonts w:ascii="Arial" w:hAnsi="Arial" w:cs="Arial"/>
          <w:sz w:val="20"/>
          <w:szCs w:val="20"/>
        </w:rPr>
        <w:tab/>
      </w:r>
      <w:r w:rsidR="00F743CE">
        <w:rPr>
          <w:rFonts w:ascii="Arial" w:hAnsi="Arial" w:cs="Arial"/>
          <w:sz w:val="20"/>
          <w:szCs w:val="20"/>
        </w:rPr>
        <w:t xml:space="preserve">                                    </w:t>
      </w:r>
      <w:r w:rsidR="007F14C2">
        <w:rPr>
          <w:rFonts w:ascii="Arial" w:hAnsi="Arial" w:cs="Arial"/>
          <w:color w:val="666666" w:themeColor="background2" w:themeShade="80"/>
          <w:sz w:val="16"/>
          <w:szCs w:val="16"/>
        </w:rPr>
        <w:t>Source: FactSet</w:t>
      </w:r>
      <w:r w:rsidR="00BD38F5">
        <w:rPr>
          <w:rFonts w:ascii="Arial" w:hAnsi="Arial" w:cs="Arial"/>
          <w:color w:val="666666" w:themeColor="background2" w:themeShade="80"/>
          <w:sz w:val="16"/>
          <w:szCs w:val="16"/>
        </w:rPr>
        <w:t>. Data as of 1/3/2022-9/23/2022</w:t>
      </w:r>
    </w:p>
    <w:p w14:paraId="1E0E21FF" w14:textId="49BE2717" w:rsidR="00311F1A" w:rsidRPr="002F72F5" w:rsidRDefault="003B401D" w:rsidP="00CE5C64">
      <w:pPr>
        <w:spacing w:after="240"/>
        <w:ind w:left="-720" w:right="-720"/>
        <w:rPr>
          <w:rFonts w:ascii="Arial" w:hAnsi="Arial" w:cs="Arial"/>
          <w:b/>
          <w:bCs/>
          <w:sz w:val="20"/>
          <w:szCs w:val="20"/>
        </w:rPr>
      </w:pPr>
      <w:r w:rsidRPr="002F72F5">
        <w:rPr>
          <w:rFonts w:ascii="Arial" w:hAnsi="Arial" w:cs="Arial"/>
          <w:b/>
          <w:bCs/>
          <w:sz w:val="20"/>
          <w:szCs w:val="20"/>
        </w:rPr>
        <w:t>W</w:t>
      </w:r>
      <w:r w:rsidR="00311F1A" w:rsidRPr="002F72F5">
        <w:rPr>
          <w:rFonts w:ascii="Arial" w:hAnsi="Arial" w:cs="Arial"/>
          <w:b/>
          <w:bCs/>
          <w:sz w:val="20"/>
          <w:szCs w:val="20"/>
        </w:rPr>
        <w:t xml:space="preserve">hat’s </w:t>
      </w:r>
      <w:r w:rsidR="003A02F7" w:rsidRPr="002F72F5">
        <w:rPr>
          <w:rFonts w:ascii="Arial" w:hAnsi="Arial" w:cs="Arial"/>
          <w:b/>
          <w:bCs/>
          <w:sz w:val="20"/>
          <w:szCs w:val="20"/>
        </w:rPr>
        <w:t>N</w:t>
      </w:r>
      <w:r w:rsidR="00311F1A" w:rsidRPr="002F72F5">
        <w:rPr>
          <w:rFonts w:ascii="Arial" w:hAnsi="Arial" w:cs="Arial"/>
          <w:b/>
          <w:bCs/>
          <w:sz w:val="20"/>
          <w:szCs w:val="20"/>
        </w:rPr>
        <w:t xml:space="preserve">ext? </w:t>
      </w:r>
    </w:p>
    <w:p w14:paraId="68B0BB81" w14:textId="382B6F40" w:rsidR="00024D76" w:rsidRDefault="00890AA7" w:rsidP="00024D76">
      <w:pPr>
        <w:spacing w:after="240"/>
        <w:ind w:left="-720" w:right="-720"/>
        <w:rPr>
          <w:rFonts w:ascii="Arial" w:hAnsi="Arial" w:cs="Arial"/>
          <w:sz w:val="20"/>
          <w:szCs w:val="20"/>
        </w:rPr>
      </w:pPr>
      <w:r>
        <w:rPr>
          <w:rFonts w:ascii="Arial" w:hAnsi="Arial" w:cs="Arial"/>
          <w:sz w:val="20"/>
          <w:szCs w:val="20"/>
        </w:rPr>
        <w:t>The million-dollar question is whether the Fed will be able to tame inflation without causing a recession</w:t>
      </w:r>
      <w:r w:rsidR="00024D76">
        <w:rPr>
          <w:rFonts w:ascii="Arial" w:hAnsi="Arial" w:cs="Arial"/>
          <w:sz w:val="20"/>
          <w:szCs w:val="20"/>
        </w:rPr>
        <w:t>.</w:t>
      </w:r>
      <w:r>
        <w:rPr>
          <w:rFonts w:ascii="Arial" w:hAnsi="Arial" w:cs="Arial"/>
          <w:sz w:val="20"/>
          <w:szCs w:val="20"/>
        </w:rPr>
        <w:t xml:space="preserve"> </w:t>
      </w:r>
      <w:r w:rsidRPr="00890AA7">
        <w:rPr>
          <w:rFonts w:ascii="Arial" w:hAnsi="Arial" w:cs="Arial"/>
          <w:sz w:val="20"/>
          <w:szCs w:val="20"/>
        </w:rPr>
        <w:t xml:space="preserve">The US economy has experienced back-to-back quarters of </w:t>
      </w:r>
      <w:r>
        <w:rPr>
          <w:rFonts w:ascii="Arial" w:hAnsi="Arial" w:cs="Arial"/>
          <w:sz w:val="20"/>
          <w:szCs w:val="20"/>
        </w:rPr>
        <w:t xml:space="preserve">negative </w:t>
      </w:r>
      <w:r w:rsidRPr="00890AA7">
        <w:rPr>
          <w:rFonts w:ascii="Arial" w:hAnsi="Arial" w:cs="Arial"/>
          <w:sz w:val="20"/>
          <w:szCs w:val="20"/>
        </w:rPr>
        <w:t>growth</w:t>
      </w:r>
      <w:r>
        <w:rPr>
          <w:rFonts w:ascii="Arial" w:hAnsi="Arial" w:cs="Arial"/>
          <w:sz w:val="20"/>
          <w:szCs w:val="20"/>
        </w:rPr>
        <w:t xml:space="preserve"> for the first half of 2022,</w:t>
      </w:r>
      <w:r w:rsidR="00CE5C64">
        <w:rPr>
          <w:rFonts w:ascii="Arial" w:hAnsi="Arial" w:cs="Arial"/>
          <w:sz w:val="20"/>
          <w:szCs w:val="20"/>
        </w:rPr>
        <w:t xml:space="preserve"> a</w:t>
      </w:r>
      <w:r>
        <w:rPr>
          <w:rFonts w:ascii="Arial" w:hAnsi="Arial" w:cs="Arial"/>
          <w:sz w:val="20"/>
          <w:szCs w:val="20"/>
        </w:rPr>
        <w:t xml:space="preserve"> sign of</w:t>
      </w:r>
      <w:r w:rsidRPr="00890AA7">
        <w:rPr>
          <w:rFonts w:ascii="Arial" w:hAnsi="Arial" w:cs="Arial"/>
          <w:sz w:val="20"/>
          <w:szCs w:val="20"/>
        </w:rPr>
        <w:t xml:space="preserve"> a technical recession. However, we believe a true recession </w:t>
      </w:r>
      <w:r>
        <w:rPr>
          <w:rFonts w:ascii="Arial" w:hAnsi="Arial" w:cs="Arial"/>
          <w:sz w:val="20"/>
          <w:szCs w:val="20"/>
        </w:rPr>
        <w:t>has not yet begun.</w:t>
      </w:r>
      <w:r w:rsidR="00024D76">
        <w:rPr>
          <w:rFonts w:ascii="Arial" w:hAnsi="Arial" w:cs="Arial"/>
          <w:sz w:val="20"/>
          <w:szCs w:val="20"/>
        </w:rPr>
        <w:t xml:space="preserve"> </w:t>
      </w:r>
      <w:r>
        <w:rPr>
          <w:rFonts w:ascii="Arial" w:hAnsi="Arial" w:cs="Arial"/>
          <w:sz w:val="20"/>
          <w:szCs w:val="20"/>
        </w:rPr>
        <w:t xml:space="preserve">History tells us, </w:t>
      </w:r>
      <w:r w:rsidR="00CE5C64">
        <w:rPr>
          <w:rFonts w:ascii="Arial" w:hAnsi="Arial" w:cs="Arial"/>
          <w:sz w:val="20"/>
          <w:szCs w:val="20"/>
        </w:rPr>
        <w:t>i</w:t>
      </w:r>
      <w:r w:rsidR="007024D4" w:rsidRPr="007024D4">
        <w:rPr>
          <w:rFonts w:ascii="Arial" w:hAnsi="Arial" w:cs="Arial"/>
          <w:sz w:val="20"/>
          <w:szCs w:val="20"/>
        </w:rPr>
        <w:t xml:space="preserve">f the </w:t>
      </w:r>
      <w:r w:rsidR="007024D4">
        <w:rPr>
          <w:rFonts w:ascii="Arial" w:hAnsi="Arial" w:cs="Arial"/>
          <w:sz w:val="20"/>
          <w:szCs w:val="20"/>
        </w:rPr>
        <w:t>economy does experience a recession</w:t>
      </w:r>
      <w:r w:rsidR="007024D4" w:rsidRPr="007024D4">
        <w:rPr>
          <w:rFonts w:ascii="Arial" w:hAnsi="Arial" w:cs="Arial"/>
          <w:sz w:val="20"/>
          <w:szCs w:val="20"/>
        </w:rPr>
        <w:t xml:space="preserve">, </w:t>
      </w:r>
      <w:r w:rsidR="00CE5C64">
        <w:rPr>
          <w:rFonts w:ascii="Arial" w:hAnsi="Arial" w:cs="Arial"/>
          <w:sz w:val="20"/>
          <w:szCs w:val="20"/>
        </w:rPr>
        <w:t>markets could fall further</w:t>
      </w:r>
      <w:r w:rsidR="007024D4">
        <w:rPr>
          <w:rFonts w:ascii="Arial" w:hAnsi="Arial" w:cs="Arial"/>
          <w:sz w:val="20"/>
          <w:szCs w:val="20"/>
        </w:rPr>
        <w:t xml:space="preserve">. </w:t>
      </w:r>
      <w:r w:rsidR="00024D76" w:rsidRPr="00024D76">
        <w:rPr>
          <w:rFonts w:ascii="Arial" w:hAnsi="Arial" w:cs="Arial"/>
          <w:sz w:val="20"/>
          <w:szCs w:val="20"/>
        </w:rPr>
        <w:t xml:space="preserve">Bear markets accompanied by a recession tend to be steeper than those without an economic downturn. </w:t>
      </w:r>
      <w:r w:rsidR="00C0010B" w:rsidRPr="001C15FC">
        <w:rPr>
          <w:rFonts w:ascii="Arial" w:hAnsi="Arial" w:cs="Arial"/>
          <w:sz w:val="20"/>
          <w:szCs w:val="20"/>
        </w:rPr>
        <w:t>S</w:t>
      </w:r>
      <w:r w:rsidR="00024D76" w:rsidRPr="001C15FC">
        <w:rPr>
          <w:rFonts w:ascii="Arial" w:hAnsi="Arial" w:cs="Arial"/>
          <w:sz w:val="20"/>
          <w:szCs w:val="20"/>
        </w:rPr>
        <w:t xml:space="preserve">ince 1946, the average decline </w:t>
      </w:r>
      <w:r w:rsidR="003B401D" w:rsidRPr="001C15FC">
        <w:rPr>
          <w:rFonts w:ascii="Arial" w:hAnsi="Arial" w:cs="Arial"/>
          <w:sz w:val="20"/>
          <w:szCs w:val="20"/>
        </w:rPr>
        <w:t>for</w:t>
      </w:r>
      <w:r w:rsidR="00A5181E">
        <w:rPr>
          <w:rFonts w:ascii="Arial" w:hAnsi="Arial" w:cs="Arial"/>
          <w:sz w:val="20"/>
          <w:szCs w:val="20"/>
        </w:rPr>
        <w:t xml:space="preserve"> a</w:t>
      </w:r>
      <w:r w:rsidR="003B401D" w:rsidRPr="001C15FC">
        <w:rPr>
          <w:rFonts w:ascii="Arial" w:hAnsi="Arial" w:cs="Arial"/>
          <w:sz w:val="20"/>
          <w:szCs w:val="20"/>
        </w:rPr>
        <w:t xml:space="preserve"> bear market associated </w:t>
      </w:r>
      <w:r w:rsidR="00024D76" w:rsidRPr="001C15FC">
        <w:rPr>
          <w:rFonts w:ascii="Arial" w:hAnsi="Arial" w:cs="Arial"/>
          <w:sz w:val="20"/>
          <w:szCs w:val="20"/>
        </w:rPr>
        <w:t>with a recession was 35.8% versus 27.9% on average without a recession</w:t>
      </w:r>
      <w:r w:rsidR="005D378E">
        <w:rPr>
          <w:rFonts w:ascii="Arial" w:hAnsi="Arial" w:cs="Arial"/>
          <w:sz w:val="20"/>
          <w:szCs w:val="20"/>
        </w:rPr>
        <w:t>.</w:t>
      </w:r>
      <w:r w:rsidR="004C19AE" w:rsidRPr="000E3175">
        <w:rPr>
          <w:rFonts w:ascii="Arial" w:hAnsi="Arial" w:cs="Arial"/>
          <w:sz w:val="20"/>
          <w:szCs w:val="20"/>
          <w:vertAlign w:val="superscript"/>
        </w:rPr>
        <w:t>1</w:t>
      </w:r>
      <w:r w:rsidR="005D378E">
        <w:rPr>
          <w:rFonts w:ascii="Arial" w:hAnsi="Arial" w:cs="Arial"/>
          <w:sz w:val="20"/>
          <w:szCs w:val="20"/>
        </w:rPr>
        <w:t xml:space="preserve"> </w:t>
      </w:r>
      <w:r w:rsidR="00CE5C64" w:rsidRPr="00CE5C64">
        <w:rPr>
          <w:rFonts w:ascii="Arial" w:hAnsi="Arial" w:cs="Arial"/>
          <w:sz w:val="20"/>
          <w:szCs w:val="20"/>
        </w:rPr>
        <w:t xml:space="preserve">At its low point </w:t>
      </w:r>
      <w:r w:rsidR="00CE5C64">
        <w:rPr>
          <w:rFonts w:ascii="Arial" w:hAnsi="Arial" w:cs="Arial"/>
          <w:sz w:val="20"/>
          <w:szCs w:val="20"/>
        </w:rPr>
        <w:t>earlier in June</w:t>
      </w:r>
      <w:r w:rsidR="00CE5C64" w:rsidRPr="00CE5C64">
        <w:rPr>
          <w:rFonts w:ascii="Arial" w:hAnsi="Arial" w:cs="Arial"/>
          <w:sz w:val="20"/>
          <w:szCs w:val="20"/>
        </w:rPr>
        <w:t xml:space="preserve">, the S&amp;P 500 had dropped </w:t>
      </w:r>
      <w:r w:rsidR="00521335">
        <w:rPr>
          <w:rFonts w:ascii="Arial" w:hAnsi="Arial" w:cs="Arial"/>
          <w:sz w:val="20"/>
          <w:szCs w:val="20"/>
        </w:rPr>
        <w:t xml:space="preserve">roughly </w:t>
      </w:r>
      <w:r w:rsidR="00CE5C64" w:rsidRPr="00CE5C64">
        <w:rPr>
          <w:rFonts w:ascii="Arial" w:hAnsi="Arial" w:cs="Arial"/>
          <w:sz w:val="20"/>
          <w:szCs w:val="20"/>
        </w:rPr>
        <w:t>2</w:t>
      </w:r>
      <w:r w:rsidR="00521335">
        <w:rPr>
          <w:rFonts w:ascii="Arial" w:hAnsi="Arial" w:cs="Arial"/>
          <w:sz w:val="20"/>
          <w:szCs w:val="20"/>
        </w:rPr>
        <w:t>4</w:t>
      </w:r>
      <w:r w:rsidR="00CE5C64" w:rsidRPr="00CE5C64">
        <w:rPr>
          <w:rFonts w:ascii="Arial" w:hAnsi="Arial" w:cs="Arial"/>
          <w:sz w:val="20"/>
          <w:szCs w:val="20"/>
        </w:rPr>
        <w:t>% from its high</w:t>
      </w:r>
      <w:r w:rsidR="00CE5C64">
        <w:rPr>
          <w:rFonts w:ascii="Arial" w:hAnsi="Arial" w:cs="Arial"/>
          <w:sz w:val="20"/>
          <w:szCs w:val="20"/>
        </w:rPr>
        <w:t xml:space="preserve"> on January 3. While the markets have inched closer to historical </w:t>
      </w:r>
      <w:r w:rsidR="00CE5C64" w:rsidRPr="00CE5C64">
        <w:rPr>
          <w:rFonts w:ascii="Arial" w:hAnsi="Arial" w:cs="Arial"/>
          <w:sz w:val="20"/>
          <w:szCs w:val="20"/>
        </w:rPr>
        <w:t>averages</w:t>
      </w:r>
      <w:r w:rsidR="00CE5C64">
        <w:rPr>
          <w:rFonts w:ascii="Arial" w:hAnsi="Arial" w:cs="Arial"/>
          <w:sz w:val="20"/>
          <w:szCs w:val="20"/>
        </w:rPr>
        <w:t xml:space="preserve"> without a recession, t</w:t>
      </w:r>
      <w:r w:rsidR="00CE5C64" w:rsidRPr="00CE5C64">
        <w:rPr>
          <w:rFonts w:ascii="Arial" w:hAnsi="Arial" w:cs="Arial"/>
          <w:sz w:val="20"/>
          <w:szCs w:val="20"/>
        </w:rPr>
        <w:t xml:space="preserve">he bad news is there could be </w:t>
      </w:r>
      <w:r w:rsidR="00CE5C64">
        <w:rPr>
          <w:rFonts w:ascii="Arial" w:hAnsi="Arial" w:cs="Arial"/>
          <w:sz w:val="20"/>
          <w:szCs w:val="20"/>
        </w:rPr>
        <w:t>further pain should a recession follow.</w:t>
      </w:r>
    </w:p>
    <w:p w14:paraId="232BAE65" w14:textId="31C8588C" w:rsidR="004C7204" w:rsidRDefault="004C7204" w:rsidP="00024D76">
      <w:pPr>
        <w:spacing w:after="240"/>
        <w:ind w:left="-720" w:right="-720"/>
        <w:rPr>
          <w:rFonts w:ascii="Arial" w:hAnsi="Arial" w:cs="Arial"/>
          <w:sz w:val="20"/>
          <w:szCs w:val="20"/>
        </w:rPr>
      </w:pPr>
      <w:r>
        <w:rPr>
          <w:rFonts w:ascii="Arial" w:hAnsi="Arial" w:cs="Arial"/>
          <w:sz w:val="20"/>
          <w:szCs w:val="20"/>
        </w:rPr>
        <w:t xml:space="preserve">While preparing for challenging markets </w:t>
      </w:r>
      <w:r w:rsidR="008C5E13">
        <w:rPr>
          <w:rFonts w:ascii="Arial" w:hAnsi="Arial" w:cs="Arial"/>
          <w:sz w:val="20"/>
          <w:szCs w:val="20"/>
        </w:rPr>
        <w:t xml:space="preserve">and recessions </w:t>
      </w:r>
      <w:r>
        <w:rPr>
          <w:rFonts w:ascii="Arial" w:hAnsi="Arial" w:cs="Arial"/>
          <w:sz w:val="20"/>
          <w:szCs w:val="20"/>
        </w:rPr>
        <w:t xml:space="preserve">is never easy, it is also important to understand that today’s challenges are not the same </w:t>
      </w:r>
      <w:r w:rsidR="00735896">
        <w:rPr>
          <w:rFonts w:ascii="Arial" w:hAnsi="Arial" w:cs="Arial"/>
          <w:sz w:val="20"/>
          <w:szCs w:val="20"/>
        </w:rPr>
        <w:t xml:space="preserve">as those </w:t>
      </w:r>
      <w:r w:rsidR="008C5E13">
        <w:rPr>
          <w:rFonts w:ascii="Arial" w:hAnsi="Arial" w:cs="Arial"/>
          <w:sz w:val="20"/>
          <w:szCs w:val="20"/>
        </w:rPr>
        <w:t>seen during</w:t>
      </w:r>
      <w:r>
        <w:rPr>
          <w:rFonts w:ascii="Arial" w:hAnsi="Arial" w:cs="Arial"/>
          <w:sz w:val="20"/>
          <w:szCs w:val="20"/>
        </w:rPr>
        <w:t xml:space="preserve"> the past two </w:t>
      </w:r>
      <w:r w:rsidRPr="00A04B4D">
        <w:rPr>
          <w:rFonts w:ascii="Arial" w:hAnsi="Arial" w:cs="Arial"/>
          <w:sz w:val="20"/>
          <w:szCs w:val="20"/>
        </w:rPr>
        <w:t>recession</w:t>
      </w:r>
      <w:r w:rsidR="004E2D92">
        <w:rPr>
          <w:rFonts w:ascii="Arial" w:hAnsi="Arial" w:cs="Arial"/>
          <w:sz w:val="20"/>
          <w:szCs w:val="20"/>
        </w:rPr>
        <w:t xml:space="preserve">s. </w:t>
      </w:r>
      <w:r w:rsidR="000745D2">
        <w:rPr>
          <w:rFonts w:ascii="Arial" w:hAnsi="Arial" w:cs="Arial"/>
          <w:sz w:val="20"/>
          <w:szCs w:val="20"/>
        </w:rPr>
        <w:t xml:space="preserve">The recession in 2020 was triggered by a </w:t>
      </w:r>
      <w:r w:rsidR="000745D2">
        <w:rPr>
          <w:rFonts w:ascii="Arial" w:hAnsi="Arial" w:cs="Arial"/>
          <w:sz w:val="20"/>
          <w:szCs w:val="20"/>
        </w:rPr>
        <w:lastRenderedPageBreak/>
        <w:t xml:space="preserve">global </w:t>
      </w:r>
      <w:r w:rsidR="00494E7A">
        <w:rPr>
          <w:rFonts w:ascii="Arial" w:hAnsi="Arial" w:cs="Arial"/>
          <w:sz w:val="20"/>
          <w:szCs w:val="20"/>
        </w:rPr>
        <w:t>pandemic but</w:t>
      </w:r>
      <w:r w:rsidR="000745D2">
        <w:rPr>
          <w:rFonts w:ascii="Arial" w:hAnsi="Arial" w:cs="Arial"/>
          <w:sz w:val="20"/>
          <w:szCs w:val="20"/>
        </w:rPr>
        <w:t xml:space="preserve"> ended quickly as the economy re-open</w:t>
      </w:r>
      <w:r w:rsidR="00494E7A">
        <w:rPr>
          <w:rFonts w:ascii="Arial" w:hAnsi="Arial" w:cs="Arial"/>
          <w:sz w:val="20"/>
          <w:szCs w:val="20"/>
        </w:rPr>
        <w:t>e</w:t>
      </w:r>
      <w:r w:rsidR="000745D2">
        <w:rPr>
          <w:rFonts w:ascii="Arial" w:hAnsi="Arial" w:cs="Arial"/>
          <w:sz w:val="20"/>
          <w:szCs w:val="20"/>
        </w:rPr>
        <w:t xml:space="preserve">d. </w:t>
      </w:r>
      <w:r w:rsidR="004E2D92">
        <w:rPr>
          <w:rFonts w:ascii="Arial" w:hAnsi="Arial" w:cs="Arial"/>
          <w:sz w:val="20"/>
          <w:szCs w:val="20"/>
        </w:rPr>
        <w:t>T</w:t>
      </w:r>
      <w:r>
        <w:rPr>
          <w:rFonts w:ascii="Arial" w:hAnsi="Arial" w:cs="Arial"/>
          <w:sz w:val="20"/>
          <w:szCs w:val="20"/>
        </w:rPr>
        <w:t>he</w:t>
      </w:r>
      <w:r w:rsidRPr="00A04B4D">
        <w:rPr>
          <w:rFonts w:ascii="Arial" w:hAnsi="Arial" w:cs="Arial"/>
          <w:sz w:val="20"/>
          <w:szCs w:val="20"/>
        </w:rPr>
        <w:t xml:space="preserve"> financial crisis in 2008-2009 </w:t>
      </w:r>
      <w:r w:rsidR="000745D2">
        <w:rPr>
          <w:rFonts w:ascii="Arial" w:hAnsi="Arial" w:cs="Arial"/>
          <w:sz w:val="20"/>
          <w:szCs w:val="20"/>
        </w:rPr>
        <w:t xml:space="preserve">was a financial crisis, which resulted in a </w:t>
      </w:r>
      <w:r>
        <w:rPr>
          <w:rFonts w:ascii="Arial" w:hAnsi="Arial" w:cs="Arial"/>
          <w:sz w:val="20"/>
          <w:szCs w:val="20"/>
        </w:rPr>
        <w:t>deep</w:t>
      </w:r>
      <w:r w:rsidR="000745D2">
        <w:rPr>
          <w:rFonts w:ascii="Arial" w:hAnsi="Arial" w:cs="Arial"/>
          <w:sz w:val="20"/>
          <w:szCs w:val="20"/>
        </w:rPr>
        <w:t>er</w:t>
      </w:r>
      <w:r>
        <w:rPr>
          <w:rFonts w:ascii="Arial" w:hAnsi="Arial" w:cs="Arial"/>
          <w:sz w:val="20"/>
          <w:szCs w:val="20"/>
        </w:rPr>
        <w:t xml:space="preserve"> and </w:t>
      </w:r>
      <w:r w:rsidR="00735896">
        <w:rPr>
          <w:rFonts w:ascii="Arial" w:hAnsi="Arial" w:cs="Arial"/>
          <w:sz w:val="20"/>
          <w:szCs w:val="20"/>
        </w:rPr>
        <w:t>longer-lasting</w:t>
      </w:r>
      <w:r w:rsidR="000745D2">
        <w:rPr>
          <w:rFonts w:ascii="Arial" w:hAnsi="Arial" w:cs="Arial"/>
          <w:sz w:val="20"/>
          <w:szCs w:val="20"/>
        </w:rPr>
        <w:t xml:space="preserve"> recession</w:t>
      </w:r>
      <w:r w:rsidRPr="00A04B4D">
        <w:rPr>
          <w:rFonts w:ascii="Arial" w:hAnsi="Arial" w:cs="Arial"/>
          <w:sz w:val="20"/>
          <w:szCs w:val="20"/>
        </w:rPr>
        <w:t>.</w:t>
      </w:r>
      <w:r>
        <w:rPr>
          <w:rFonts w:ascii="Arial" w:hAnsi="Arial" w:cs="Arial"/>
          <w:sz w:val="20"/>
          <w:szCs w:val="20"/>
        </w:rPr>
        <w:t xml:space="preserve"> The current environment on the other hand is a</w:t>
      </w:r>
      <w:r w:rsidRPr="00A04B4D">
        <w:rPr>
          <w:rFonts w:ascii="Arial" w:hAnsi="Arial" w:cs="Arial"/>
          <w:sz w:val="20"/>
          <w:szCs w:val="20"/>
        </w:rPr>
        <w:t xml:space="preserve"> slow deterioration in the economy</w:t>
      </w:r>
      <w:r w:rsidR="008C5E13">
        <w:rPr>
          <w:rFonts w:ascii="Arial" w:hAnsi="Arial" w:cs="Arial"/>
          <w:sz w:val="20"/>
          <w:szCs w:val="20"/>
        </w:rPr>
        <w:t xml:space="preserve"> caused by the </w:t>
      </w:r>
      <w:r w:rsidRPr="00A04B4D">
        <w:rPr>
          <w:rFonts w:ascii="Arial" w:hAnsi="Arial" w:cs="Arial"/>
          <w:sz w:val="20"/>
          <w:szCs w:val="20"/>
        </w:rPr>
        <w:t>Fed</w:t>
      </w:r>
      <w:r w:rsidR="008C5E13">
        <w:rPr>
          <w:rFonts w:ascii="Arial" w:hAnsi="Arial" w:cs="Arial"/>
          <w:sz w:val="20"/>
          <w:szCs w:val="20"/>
        </w:rPr>
        <w:t>’s</w:t>
      </w:r>
      <w:r w:rsidRPr="00A04B4D">
        <w:rPr>
          <w:rFonts w:ascii="Arial" w:hAnsi="Arial" w:cs="Arial"/>
          <w:sz w:val="20"/>
          <w:szCs w:val="20"/>
        </w:rPr>
        <w:t xml:space="preserve"> fight against inflation. Neither kind of </w:t>
      </w:r>
      <w:r w:rsidR="008C5E13">
        <w:rPr>
          <w:rFonts w:ascii="Arial" w:hAnsi="Arial" w:cs="Arial"/>
          <w:sz w:val="20"/>
          <w:szCs w:val="20"/>
        </w:rPr>
        <w:t>economic challenge</w:t>
      </w:r>
      <w:r w:rsidRPr="00A04B4D">
        <w:rPr>
          <w:rFonts w:ascii="Arial" w:hAnsi="Arial" w:cs="Arial"/>
          <w:sz w:val="20"/>
          <w:szCs w:val="20"/>
        </w:rPr>
        <w:t xml:space="preserve"> — the deep, sharp declines or the long gradually developing ones — </w:t>
      </w:r>
      <w:r w:rsidR="008C5E13">
        <w:rPr>
          <w:rFonts w:ascii="Arial" w:hAnsi="Arial" w:cs="Arial"/>
          <w:sz w:val="20"/>
          <w:szCs w:val="20"/>
        </w:rPr>
        <w:t>is easy but</w:t>
      </w:r>
      <w:r w:rsidR="00024C64">
        <w:rPr>
          <w:rFonts w:ascii="Arial" w:hAnsi="Arial" w:cs="Arial"/>
          <w:sz w:val="20"/>
          <w:szCs w:val="20"/>
        </w:rPr>
        <w:t>,</w:t>
      </w:r>
      <w:r w:rsidR="008C5E13">
        <w:rPr>
          <w:rFonts w:ascii="Arial" w:hAnsi="Arial" w:cs="Arial"/>
          <w:sz w:val="20"/>
          <w:szCs w:val="20"/>
        </w:rPr>
        <w:t xml:space="preserve"> a</w:t>
      </w:r>
      <w:r w:rsidRPr="00A04B4D">
        <w:rPr>
          <w:rFonts w:ascii="Arial" w:hAnsi="Arial" w:cs="Arial"/>
          <w:sz w:val="20"/>
          <w:szCs w:val="20"/>
        </w:rPr>
        <w:t xml:space="preserve">t least this </w:t>
      </w:r>
      <w:r w:rsidR="008C5E13">
        <w:rPr>
          <w:rFonts w:ascii="Arial" w:hAnsi="Arial" w:cs="Arial"/>
          <w:sz w:val="20"/>
          <w:szCs w:val="20"/>
        </w:rPr>
        <w:t>time around</w:t>
      </w:r>
      <w:r w:rsidR="00024C64">
        <w:rPr>
          <w:rFonts w:ascii="Arial" w:hAnsi="Arial" w:cs="Arial"/>
          <w:sz w:val="20"/>
          <w:szCs w:val="20"/>
        </w:rPr>
        <w:t>,</w:t>
      </w:r>
      <w:r w:rsidR="008C5E13">
        <w:rPr>
          <w:rFonts w:ascii="Arial" w:hAnsi="Arial" w:cs="Arial"/>
          <w:sz w:val="20"/>
          <w:szCs w:val="20"/>
        </w:rPr>
        <w:t xml:space="preserve"> we have the foresight to plan appropriately.</w:t>
      </w:r>
    </w:p>
    <w:p w14:paraId="08EC5E43" w14:textId="3E879D84" w:rsidR="00C0010B" w:rsidRPr="008C5E13" w:rsidRDefault="003B401D" w:rsidP="00024D76">
      <w:pPr>
        <w:spacing w:after="240"/>
        <w:ind w:left="-720" w:right="-720"/>
        <w:rPr>
          <w:rFonts w:ascii="Arial" w:hAnsi="Arial" w:cs="Arial"/>
          <w:b/>
          <w:bCs/>
          <w:sz w:val="20"/>
          <w:szCs w:val="20"/>
        </w:rPr>
      </w:pPr>
      <w:r w:rsidRPr="008C5E13">
        <w:rPr>
          <w:rFonts w:ascii="Arial" w:hAnsi="Arial" w:cs="Arial"/>
          <w:b/>
          <w:bCs/>
          <w:sz w:val="20"/>
          <w:szCs w:val="20"/>
        </w:rPr>
        <w:t xml:space="preserve">What is an </w:t>
      </w:r>
      <w:r w:rsidR="003A02F7">
        <w:rPr>
          <w:rFonts w:ascii="Arial" w:hAnsi="Arial" w:cs="Arial"/>
          <w:b/>
          <w:bCs/>
          <w:sz w:val="20"/>
          <w:szCs w:val="20"/>
        </w:rPr>
        <w:t>I</w:t>
      </w:r>
      <w:r w:rsidRPr="008C5E13">
        <w:rPr>
          <w:rFonts w:ascii="Arial" w:hAnsi="Arial" w:cs="Arial"/>
          <w:b/>
          <w:bCs/>
          <w:sz w:val="20"/>
          <w:szCs w:val="20"/>
        </w:rPr>
        <w:t>nvestor to do</w:t>
      </w:r>
      <w:r w:rsidR="00C0010B" w:rsidRPr="008C5E13">
        <w:rPr>
          <w:rFonts w:ascii="Arial" w:hAnsi="Arial" w:cs="Arial"/>
          <w:b/>
          <w:bCs/>
          <w:sz w:val="20"/>
          <w:szCs w:val="20"/>
        </w:rPr>
        <w:t>?</w:t>
      </w:r>
    </w:p>
    <w:p w14:paraId="6A779CDB" w14:textId="1BE33CA4" w:rsidR="00C0010B" w:rsidRDefault="00C0010B" w:rsidP="00024D76">
      <w:pPr>
        <w:spacing w:after="240"/>
        <w:ind w:left="-720" w:right="-720"/>
        <w:rPr>
          <w:rFonts w:ascii="Arial" w:hAnsi="Arial" w:cs="Arial"/>
          <w:sz w:val="20"/>
          <w:szCs w:val="20"/>
        </w:rPr>
      </w:pPr>
      <w:r>
        <w:rPr>
          <w:rFonts w:ascii="Arial" w:hAnsi="Arial" w:cs="Arial"/>
          <w:sz w:val="20"/>
          <w:szCs w:val="20"/>
        </w:rPr>
        <w:t>Bear markets</w:t>
      </w:r>
      <w:r w:rsidR="004E2D92">
        <w:rPr>
          <w:rFonts w:ascii="Arial" w:hAnsi="Arial" w:cs="Arial"/>
          <w:sz w:val="20"/>
          <w:szCs w:val="20"/>
        </w:rPr>
        <w:t>,</w:t>
      </w:r>
      <w:r>
        <w:rPr>
          <w:rFonts w:ascii="Arial" w:hAnsi="Arial" w:cs="Arial"/>
          <w:sz w:val="20"/>
          <w:szCs w:val="20"/>
        </w:rPr>
        <w:t xml:space="preserve"> while painful</w:t>
      </w:r>
      <w:r w:rsidR="004E2D92">
        <w:rPr>
          <w:rFonts w:ascii="Arial" w:hAnsi="Arial" w:cs="Arial"/>
          <w:sz w:val="20"/>
          <w:szCs w:val="20"/>
        </w:rPr>
        <w:t>,</w:t>
      </w:r>
      <w:r>
        <w:rPr>
          <w:rFonts w:ascii="Arial" w:hAnsi="Arial" w:cs="Arial"/>
          <w:sz w:val="20"/>
          <w:szCs w:val="20"/>
        </w:rPr>
        <w:t xml:space="preserve"> do not last forever</w:t>
      </w:r>
      <w:r w:rsidR="003B401D">
        <w:rPr>
          <w:rFonts w:ascii="Arial" w:hAnsi="Arial" w:cs="Arial"/>
          <w:sz w:val="20"/>
          <w:szCs w:val="20"/>
        </w:rPr>
        <w:t xml:space="preserve"> and pa</w:t>
      </w:r>
      <w:r w:rsidR="00AD0E03">
        <w:rPr>
          <w:rFonts w:ascii="Arial" w:hAnsi="Arial" w:cs="Arial"/>
          <w:sz w:val="20"/>
          <w:szCs w:val="20"/>
        </w:rPr>
        <w:t>le</w:t>
      </w:r>
      <w:r w:rsidR="003B401D">
        <w:rPr>
          <w:rFonts w:ascii="Arial" w:hAnsi="Arial" w:cs="Arial"/>
          <w:sz w:val="20"/>
          <w:szCs w:val="20"/>
        </w:rPr>
        <w:t xml:space="preserve"> in comparison to bull markets both in length and size of gains. </w:t>
      </w:r>
      <w:r w:rsidR="003B401D" w:rsidRPr="003B401D">
        <w:rPr>
          <w:rFonts w:ascii="Arial" w:hAnsi="Arial" w:cs="Arial"/>
          <w:sz w:val="20"/>
          <w:szCs w:val="20"/>
        </w:rPr>
        <w:t xml:space="preserve">Looking at the history of </w:t>
      </w:r>
      <w:r w:rsidR="00024C64">
        <w:rPr>
          <w:rFonts w:ascii="Arial" w:hAnsi="Arial" w:cs="Arial"/>
          <w:sz w:val="20"/>
          <w:szCs w:val="20"/>
        </w:rPr>
        <w:t xml:space="preserve">the </w:t>
      </w:r>
      <w:r w:rsidR="003B401D" w:rsidRPr="003B401D">
        <w:rPr>
          <w:rFonts w:ascii="Arial" w:hAnsi="Arial" w:cs="Arial"/>
          <w:sz w:val="20"/>
          <w:szCs w:val="20"/>
        </w:rPr>
        <w:t xml:space="preserve">S&amp;P 500 since 1942, the average bull market lasted 4.4 years with an average cumulative </w:t>
      </w:r>
      <w:r w:rsidR="00797FD2">
        <w:rPr>
          <w:rFonts w:ascii="Arial" w:hAnsi="Arial" w:cs="Arial"/>
          <w:sz w:val="20"/>
          <w:szCs w:val="20"/>
        </w:rPr>
        <w:t xml:space="preserve">gain </w:t>
      </w:r>
      <w:r w:rsidR="003B401D" w:rsidRPr="003B401D">
        <w:rPr>
          <w:rFonts w:ascii="Arial" w:hAnsi="Arial" w:cs="Arial"/>
          <w:sz w:val="20"/>
          <w:szCs w:val="20"/>
        </w:rPr>
        <w:t>of 154.9% while the average bear market (</w:t>
      </w:r>
      <w:r w:rsidR="00FF7C16">
        <w:rPr>
          <w:rFonts w:ascii="Arial" w:hAnsi="Arial" w:cs="Arial"/>
          <w:sz w:val="20"/>
          <w:szCs w:val="20"/>
        </w:rPr>
        <w:t>decline</w:t>
      </w:r>
      <w:r w:rsidR="00FF7C16" w:rsidRPr="003B401D">
        <w:rPr>
          <w:rFonts w:ascii="Arial" w:hAnsi="Arial" w:cs="Arial"/>
          <w:sz w:val="20"/>
          <w:szCs w:val="20"/>
        </w:rPr>
        <w:t xml:space="preserve"> </w:t>
      </w:r>
      <w:r w:rsidR="003B401D" w:rsidRPr="003B401D">
        <w:rPr>
          <w:rFonts w:ascii="Arial" w:hAnsi="Arial" w:cs="Arial"/>
          <w:sz w:val="20"/>
          <w:szCs w:val="20"/>
        </w:rPr>
        <w:t>of 20% from peak) lasted 11.3 months with an average cumulative loss of</w:t>
      </w:r>
      <w:r w:rsidR="004E2D92">
        <w:rPr>
          <w:rFonts w:ascii="Arial" w:hAnsi="Arial" w:cs="Arial"/>
          <w:sz w:val="20"/>
          <w:szCs w:val="20"/>
        </w:rPr>
        <w:t xml:space="preserve"> -</w:t>
      </w:r>
      <w:r w:rsidR="003B401D" w:rsidRPr="003B401D">
        <w:rPr>
          <w:rFonts w:ascii="Arial" w:hAnsi="Arial" w:cs="Arial"/>
          <w:sz w:val="20"/>
          <w:szCs w:val="20"/>
        </w:rPr>
        <w:t>32.1%</w:t>
      </w:r>
      <w:r w:rsidR="003B401D">
        <w:rPr>
          <w:rFonts w:ascii="Arial" w:hAnsi="Arial" w:cs="Arial"/>
          <w:sz w:val="20"/>
          <w:szCs w:val="20"/>
        </w:rPr>
        <w:t>.</w:t>
      </w:r>
      <w:r w:rsidR="004C19AE">
        <w:rPr>
          <w:rFonts w:ascii="Arial" w:hAnsi="Arial" w:cs="Arial"/>
          <w:sz w:val="20"/>
          <w:szCs w:val="20"/>
          <w:vertAlign w:val="superscript"/>
        </w:rPr>
        <w:t>2</w:t>
      </w:r>
    </w:p>
    <w:p w14:paraId="2B49BC7E" w14:textId="181B6567" w:rsidR="004C7204" w:rsidRDefault="00FA499F" w:rsidP="00BE21A7">
      <w:pPr>
        <w:spacing w:after="240"/>
        <w:ind w:left="-720" w:right="-720"/>
        <w:rPr>
          <w:rFonts w:ascii="Arial" w:hAnsi="Arial" w:cs="Arial"/>
          <w:sz w:val="20"/>
          <w:szCs w:val="20"/>
        </w:rPr>
      </w:pPr>
      <w:r>
        <w:rPr>
          <w:noProof/>
        </w:rPr>
        <w:drawing>
          <wp:anchor distT="0" distB="0" distL="114300" distR="114300" simplePos="0" relativeHeight="251659264" behindDoc="0" locked="0" layoutInCell="1" allowOverlap="1" wp14:anchorId="6D2B87E3" wp14:editId="28DED3B2">
            <wp:simplePos x="0" y="0"/>
            <wp:positionH relativeFrom="page">
              <wp:posOffset>3650615</wp:posOffset>
            </wp:positionH>
            <wp:positionV relativeFrom="paragraph">
              <wp:posOffset>73025</wp:posOffset>
            </wp:positionV>
            <wp:extent cx="3787140" cy="2661285"/>
            <wp:effectExtent l="0" t="0" r="3810" b="5715"/>
            <wp:wrapSquare wrapText="bothSides"/>
            <wp:docPr id="1" name="Chart 1">
              <a:extLst xmlns:a="http://schemas.openxmlformats.org/drawingml/2006/main">
                <a:ext uri="{FF2B5EF4-FFF2-40B4-BE49-F238E27FC236}">
                  <a16:creationId xmlns:a16="http://schemas.microsoft.com/office/drawing/2014/main" id="{0B004FB1-0AB7-4607-B884-6A088BA34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B401D">
        <w:rPr>
          <w:rFonts w:ascii="Arial" w:hAnsi="Arial" w:cs="Arial"/>
          <w:sz w:val="20"/>
          <w:szCs w:val="20"/>
        </w:rPr>
        <w:t xml:space="preserve">Even so, one might be tempted to exit and wait for clarity in the current environment. </w:t>
      </w:r>
      <w:r w:rsidR="008C5E13">
        <w:rPr>
          <w:rFonts w:ascii="Arial" w:hAnsi="Arial" w:cs="Arial"/>
          <w:sz w:val="20"/>
          <w:szCs w:val="20"/>
        </w:rPr>
        <w:t xml:space="preserve">The problem with this strategy is that often the best days in the markets happen during the worst times in the market. </w:t>
      </w:r>
      <w:r w:rsidR="00797FD2">
        <w:rPr>
          <w:rFonts w:ascii="Arial" w:hAnsi="Arial" w:cs="Arial"/>
          <w:sz w:val="20"/>
          <w:szCs w:val="20"/>
        </w:rPr>
        <w:t>Research shows</w:t>
      </w:r>
      <w:r w:rsidR="003B401D" w:rsidRPr="003B401D">
        <w:rPr>
          <w:rFonts w:ascii="Arial" w:hAnsi="Arial" w:cs="Arial"/>
          <w:sz w:val="20"/>
          <w:szCs w:val="20"/>
        </w:rPr>
        <w:t xml:space="preserve"> that missing a handful of the </w:t>
      </w:r>
      <w:r w:rsidR="00A04B4D">
        <w:rPr>
          <w:rFonts w:ascii="Arial" w:hAnsi="Arial" w:cs="Arial"/>
          <w:sz w:val="20"/>
          <w:szCs w:val="20"/>
        </w:rPr>
        <w:t>best</w:t>
      </w:r>
      <w:r w:rsidR="003B401D" w:rsidRPr="003B401D">
        <w:rPr>
          <w:rFonts w:ascii="Arial" w:hAnsi="Arial" w:cs="Arial"/>
          <w:sz w:val="20"/>
          <w:szCs w:val="20"/>
        </w:rPr>
        <w:t xml:space="preserve"> days </w:t>
      </w:r>
      <w:r w:rsidR="00BE21A7">
        <w:rPr>
          <w:rFonts w:ascii="Arial" w:hAnsi="Arial" w:cs="Arial"/>
          <w:sz w:val="20"/>
          <w:szCs w:val="20"/>
        </w:rPr>
        <w:t xml:space="preserve">can dramatically </w:t>
      </w:r>
      <w:r w:rsidR="00A04B4D">
        <w:rPr>
          <w:rFonts w:ascii="Arial" w:hAnsi="Arial" w:cs="Arial"/>
          <w:sz w:val="20"/>
          <w:szCs w:val="20"/>
        </w:rPr>
        <w:t xml:space="preserve">hurt returns compared to </w:t>
      </w:r>
      <w:r w:rsidR="003B401D" w:rsidRPr="003B401D">
        <w:rPr>
          <w:rFonts w:ascii="Arial" w:hAnsi="Arial" w:cs="Arial"/>
          <w:sz w:val="20"/>
          <w:szCs w:val="20"/>
        </w:rPr>
        <w:t xml:space="preserve">simply </w:t>
      </w:r>
      <w:r w:rsidR="007F14C2">
        <w:rPr>
          <w:rFonts w:ascii="Arial" w:hAnsi="Arial" w:cs="Arial"/>
          <w:sz w:val="20"/>
          <w:szCs w:val="20"/>
        </w:rPr>
        <w:t>staying invested</w:t>
      </w:r>
      <w:r w:rsidR="003B401D" w:rsidRPr="003B401D">
        <w:rPr>
          <w:rFonts w:ascii="Arial" w:hAnsi="Arial" w:cs="Arial"/>
          <w:sz w:val="20"/>
          <w:szCs w:val="20"/>
        </w:rPr>
        <w:t xml:space="preserve"> during </w:t>
      </w:r>
      <w:r w:rsidR="00797FD2">
        <w:rPr>
          <w:rFonts w:ascii="Arial" w:hAnsi="Arial" w:cs="Arial"/>
          <w:sz w:val="20"/>
          <w:szCs w:val="20"/>
        </w:rPr>
        <w:t>bear markets</w:t>
      </w:r>
      <w:r w:rsidR="00174E1B">
        <w:rPr>
          <w:rFonts w:ascii="Arial" w:hAnsi="Arial" w:cs="Arial"/>
          <w:sz w:val="20"/>
          <w:szCs w:val="20"/>
        </w:rPr>
        <w:t xml:space="preserve">. </w:t>
      </w:r>
      <w:r w:rsidR="00797FD2" w:rsidRPr="00797FD2">
        <w:rPr>
          <w:rFonts w:ascii="Arial" w:hAnsi="Arial" w:cs="Arial"/>
          <w:sz w:val="20"/>
          <w:szCs w:val="20"/>
        </w:rPr>
        <w:t xml:space="preserve">Over the past 30 years, missing the best 20 days </w:t>
      </w:r>
      <w:r w:rsidR="00797FD2">
        <w:rPr>
          <w:rFonts w:ascii="Arial" w:hAnsi="Arial" w:cs="Arial"/>
          <w:sz w:val="20"/>
          <w:szCs w:val="20"/>
        </w:rPr>
        <w:t>in the S&amp;P 500 cut</w:t>
      </w:r>
      <w:r w:rsidR="00797FD2" w:rsidRPr="00797FD2">
        <w:rPr>
          <w:rFonts w:ascii="Arial" w:hAnsi="Arial" w:cs="Arial"/>
          <w:sz w:val="20"/>
          <w:szCs w:val="20"/>
        </w:rPr>
        <w:t xml:space="preserve"> the annual average return</w:t>
      </w:r>
      <w:r w:rsidR="00797FD2">
        <w:rPr>
          <w:rFonts w:ascii="Arial" w:hAnsi="Arial" w:cs="Arial"/>
          <w:sz w:val="20"/>
          <w:szCs w:val="20"/>
        </w:rPr>
        <w:t xml:space="preserve"> by over fifty percent</w:t>
      </w:r>
      <w:r w:rsidR="00797FD2" w:rsidRPr="00797FD2">
        <w:rPr>
          <w:rFonts w:ascii="Arial" w:hAnsi="Arial" w:cs="Arial"/>
          <w:sz w:val="20"/>
          <w:szCs w:val="20"/>
        </w:rPr>
        <w:t xml:space="preserve"> from 7.8% per year down to 3.2%</w:t>
      </w:r>
      <w:r w:rsidR="00797FD2">
        <w:rPr>
          <w:rFonts w:ascii="Arial" w:hAnsi="Arial" w:cs="Arial"/>
          <w:sz w:val="20"/>
          <w:szCs w:val="20"/>
        </w:rPr>
        <w:t>.</w:t>
      </w:r>
      <w:r w:rsidR="004C19AE">
        <w:rPr>
          <w:rFonts w:ascii="Arial" w:hAnsi="Arial" w:cs="Arial"/>
          <w:sz w:val="20"/>
          <w:szCs w:val="20"/>
          <w:vertAlign w:val="superscript"/>
        </w:rPr>
        <w:t>3</w:t>
      </w:r>
      <w:r w:rsidR="00797FD2">
        <w:rPr>
          <w:rFonts w:ascii="Arial" w:hAnsi="Arial" w:cs="Arial"/>
          <w:sz w:val="20"/>
          <w:szCs w:val="20"/>
        </w:rPr>
        <w:t xml:space="preserve"> The returns become even more dramatic as you miss 40 or 50 of the best days, resulting in 0.3% or even -0.99% annualized returns. </w:t>
      </w:r>
      <w:r w:rsidR="00174E1B">
        <w:rPr>
          <w:rFonts w:ascii="Arial" w:hAnsi="Arial" w:cs="Arial"/>
          <w:sz w:val="20"/>
          <w:szCs w:val="20"/>
        </w:rPr>
        <w:t xml:space="preserve">This is because </w:t>
      </w:r>
      <w:r w:rsidR="00C0010B" w:rsidRPr="00C0010B">
        <w:rPr>
          <w:rFonts w:ascii="Arial" w:hAnsi="Arial" w:cs="Arial"/>
          <w:sz w:val="20"/>
          <w:szCs w:val="20"/>
        </w:rPr>
        <w:t xml:space="preserve">the best and worst days </w:t>
      </w:r>
      <w:r w:rsidR="00797FD2">
        <w:rPr>
          <w:rFonts w:ascii="Arial" w:hAnsi="Arial" w:cs="Arial"/>
          <w:sz w:val="20"/>
          <w:szCs w:val="20"/>
        </w:rPr>
        <w:t>typically happen at the same time and more importantly,</w:t>
      </w:r>
      <w:r w:rsidR="00C0010B" w:rsidRPr="00C0010B">
        <w:rPr>
          <w:rFonts w:ascii="Arial" w:hAnsi="Arial" w:cs="Arial"/>
          <w:sz w:val="20"/>
          <w:szCs w:val="20"/>
        </w:rPr>
        <w:t xml:space="preserve"> they often </w:t>
      </w:r>
      <w:r w:rsidR="00797FD2">
        <w:rPr>
          <w:rFonts w:ascii="Arial" w:hAnsi="Arial" w:cs="Arial"/>
          <w:sz w:val="20"/>
          <w:szCs w:val="20"/>
        </w:rPr>
        <w:t>happen</w:t>
      </w:r>
      <w:r w:rsidR="00C0010B" w:rsidRPr="00C0010B">
        <w:rPr>
          <w:rFonts w:ascii="Arial" w:hAnsi="Arial" w:cs="Arial"/>
          <w:sz w:val="20"/>
          <w:szCs w:val="20"/>
        </w:rPr>
        <w:t xml:space="preserve"> </w:t>
      </w:r>
      <w:r w:rsidR="000745D2">
        <w:rPr>
          <w:rFonts w:ascii="Arial" w:hAnsi="Arial" w:cs="Arial"/>
          <w:sz w:val="20"/>
          <w:szCs w:val="20"/>
        </w:rPr>
        <w:t>around</w:t>
      </w:r>
      <w:r w:rsidR="000745D2" w:rsidRPr="00C0010B">
        <w:rPr>
          <w:rFonts w:ascii="Arial" w:hAnsi="Arial" w:cs="Arial"/>
          <w:sz w:val="20"/>
          <w:szCs w:val="20"/>
        </w:rPr>
        <w:t xml:space="preserve"> </w:t>
      </w:r>
      <w:r w:rsidR="00C0010B" w:rsidRPr="00C0010B">
        <w:rPr>
          <w:rFonts w:ascii="Arial" w:hAnsi="Arial" w:cs="Arial"/>
          <w:sz w:val="20"/>
          <w:szCs w:val="20"/>
        </w:rPr>
        <w:t xml:space="preserve">bear markets or recessions. </w:t>
      </w:r>
      <w:r w:rsidR="00174E1B">
        <w:rPr>
          <w:rFonts w:ascii="Arial" w:hAnsi="Arial" w:cs="Arial"/>
          <w:sz w:val="20"/>
          <w:szCs w:val="20"/>
        </w:rPr>
        <w:t xml:space="preserve">In other words, </w:t>
      </w:r>
      <w:r w:rsidR="00797FD2">
        <w:rPr>
          <w:rFonts w:ascii="Arial" w:hAnsi="Arial" w:cs="Arial"/>
          <w:sz w:val="20"/>
          <w:szCs w:val="20"/>
        </w:rPr>
        <w:t>exiting the market to avoid</w:t>
      </w:r>
      <w:r w:rsidR="007F14C2">
        <w:rPr>
          <w:rFonts w:ascii="Arial" w:hAnsi="Arial" w:cs="Arial"/>
          <w:sz w:val="20"/>
          <w:szCs w:val="20"/>
        </w:rPr>
        <w:t xml:space="preserve"> </w:t>
      </w:r>
      <w:r w:rsidR="00174E1B">
        <w:rPr>
          <w:rFonts w:ascii="Arial" w:hAnsi="Arial" w:cs="Arial"/>
          <w:sz w:val="20"/>
          <w:szCs w:val="20"/>
        </w:rPr>
        <w:t>the worst days also makes it likely to miss the best</w:t>
      </w:r>
      <w:r w:rsidR="007F14C2">
        <w:rPr>
          <w:rFonts w:ascii="Arial" w:hAnsi="Arial" w:cs="Arial"/>
          <w:sz w:val="20"/>
          <w:szCs w:val="20"/>
        </w:rPr>
        <w:t xml:space="preserve"> </w:t>
      </w:r>
      <w:r w:rsidR="004E2D92">
        <w:rPr>
          <w:rFonts w:ascii="Arial" w:hAnsi="Arial" w:cs="Arial"/>
          <w:sz w:val="20"/>
          <w:szCs w:val="20"/>
        </w:rPr>
        <w:t>d</w:t>
      </w:r>
      <w:r w:rsidR="00174E1B">
        <w:rPr>
          <w:rFonts w:ascii="Arial" w:hAnsi="Arial" w:cs="Arial"/>
          <w:sz w:val="20"/>
          <w:szCs w:val="20"/>
        </w:rPr>
        <w:t xml:space="preserve">ays in the market.  </w:t>
      </w:r>
      <w:r w:rsidR="007F14C2">
        <w:rPr>
          <w:rFonts w:ascii="Arial" w:hAnsi="Arial" w:cs="Arial"/>
          <w:sz w:val="20"/>
          <w:szCs w:val="20"/>
        </w:rPr>
        <w:tab/>
      </w:r>
      <w:r w:rsidR="007F14C2">
        <w:rPr>
          <w:rFonts w:ascii="Arial" w:hAnsi="Arial" w:cs="Arial"/>
          <w:sz w:val="20"/>
          <w:szCs w:val="20"/>
        </w:rPr>
        <w:tab/>
      </w:r>
      <w:r w:rsidR="007F14C2">
        <w:rPr>
          <w:rFonts w:ascii="Arial" w:hAnsi="Arial" w:cs="Arial"/>
          <w:sz w:val="20"/>
          <w:szCs w:val="20"/>
        </w:rPr>
        <w:tab/>
      </w:r>
      <w:r w:rsidR="007F14C2">
        <w:rPr>
          <w:rFonts w:ascii="Arial" w:hAnsi="Arial" w:cs="Arial"/>
          <w:sz w:val="20"/>
          <w:szCs w:val="20"/>
        </w:rPr>
        <w:tab/>
      </w:r>
      <w:r w:rsidR="007F14C2">
        <w:rPr>
          <w:rFonts w:ascii="Arial" w:hAnsi="Arial" w:cs="Arial"/>
          <w:sz w:val="20"/>
          <w:szCs w:val="20"/>
        </w:rPr>
        <w:tab/>
      </w:r>
      <w:r w:rsidR="007F14C2">
        <w:rPr>
          <w:rFonts w:ascii="Arial" w:hAnsi="Arial" w:cs="Arial"/>
          <w:color w:val="666666" w:themeColor="background2" w:themeShade="80"/>
          <w:sz w:val="16"/>
          <w:szCs w:val="16"/>
        </w:rPr>
        <w:t xml:space="preserve">Source: Data as of 9/1/92 to 8/31/22. Average annualized returns for the S&amp;P </w:t>
      </w:r>
      <w:r w:rsidR="007F14C2">
        <w:rPr>
          <w:rFonts w:ascii="Arial" w:hAnsi="Arial" w:cs="Arial"/>
          <w:color w:val="666666" w:themeColor="background2" w:themeShade="80"/>
          <w:sz w:val="16"/>
          <w:szCs w:val="16"/>
        </w:rPr>
        <w:tab/>
      </w:r>
      <w:r w:rsidR="007F14C2">
        <w:rPr>
          <w:rFonts w:ascii="Arial" w:hAnsi="Arial" w:cs="Arial"/>
          <w:color w:val="666666" w:themeColor="background2" w:themeShade="80"/>
          <w:sz w:val="16"/>
          <w:szCs w:val="16"/>
        </w:rPr>
        <w:tab/>
        <w:t xml:space="preserve">                                                                                                                  500 index. Wells Fargo Investment Institute</w:t>
      </w:r>
    </w:p>
    <w:p w14:paraId="254FB977" w14:textId="5EF71EB0" w:rsidR="004C7204" w:rsidRDefault="004C7204" w:rsidP="00BE21A7">
      <w:pPr>
        <w:spacing w:after="240"/>
        <w:ind w:left="-720" w:right="-720"/>
        <w:rPr>
          <w:rFonts w:ascii="Arial" w:hAnsi="Arial" w:cs="Arial"/>
          <w:sz w:val="20"/>
          <w:szCs w:val="20"/>
        </w:rPr>
      </w:pPr>
      <w:r>
        <w:rPr>
          <w:rFonts w:ascii="Arial" w:hAnsi="Arial" w:cs="Arial"/>
          <w:b/>
          <w:bCs/>
          <w:sz w:val="20"/>
          <w:szCs w:val="20"/>
        </w:rPr>
        <w:t>Conclusion</w:t>
      </w:r>
    </w:p>
    <w:p w14:paraId="05281415" w14:textId="69B27F2F" w:rsidR="00BE21A7" w:rsidRDefault="00F16AA1" w:rsidP="00BE21A7">
      <w:pPr>
        <w:spacing w:after="240"/>
        <w:ind w:left="-720" w:right="-720"/>
        <w:rPr>
          <w:rFonts w:ascii="Arial" w:hAnsi="Arial" w:cs="Arial"/>
          <w:sz w:val="20"/>
          <w:szCs w:val="20"/>
        </w:rPr>
      </w:pPr>
      <w:r>
        <w:rPr>
          <w:rFonts w:ascii="Arial" w:hAnsi="Arial" w:cs="Arial"/>
          <w:sz w:val="20"/>
          <w:szCs w:val="20"/>
        </w:rPr>
        <w:t>Bear markets test investors</w:t>
      </w:r>
      <w:r w:rsidR="006D6768">
        <w:rPr>
          <w:rFonts w:ascii="Arial" w:hAnsi="Arial" w:cs="Arial"/>
          <w:sz w:val="20"/>
          <w:szCs w:val="20"/>
        </w:rPr>
        <w:t>’</w:t>
      </w:r>
      <w:r>
        <w:rPr>
          <w:rFonts w:ascii="Arial" w:hAnsi="Arial" w:cs="Arial"/>
          <w:sz w:val="20"/>
          <w:szCs w:val="20"/>
        </w:rPr>
        <w:t xml:space="preserve"> emotional strength to stick to </w:t>
      </w:r>
      <w:r w:rsidR="006D6768">
        <w:rPr>
          <w:rFonts w:ascii="Arial" w:hAnsi="Arial" w:cs="Arial"/>
          <w:sz w:val="20"/>
          <w:szCs w:val="20"/>
        </w:rPr>
        <w:t xml:space="preserve">their </w:t>
      </w:r>
      <w:r>
        <w:rPr>
          <w:rFonts w:ascii="Arial" w:hAnsi="Arial" w:cs="Arial"/>
          <w:sz w:val="20"/>
          <w:szCs w:val="20"/>
        </w:rPr>
        <w:t>long-term plan</w:t>
      </w:r>
      <w:r w:rsidR="006D6768">
        <w:rPr>
          <w:rFonts w:ascii="Arial" w:hAnsi="Arial" w:cs="Arial"/>
          <w:sz w:val="20"/>
          <w:szCs w:val="20"/>
        </w:rPr>
        <w:t>s</w:t>
      </w:r>
      <w:r>
        <w:rPr>
          <w:rFonts w:ascii="Arial" w:hAnsi="Arial" w:cs="Arial"/>
          <w:sz w:val="20"/>
          <w:szCs w:val="20"/>
        </w:rPr>
        <w:t xml:space="preserve">. The best advice during these periods is to </w:t>
      </w:r>
      <w:r w:rsidR="00BE21A7" w:rsidRPr="00BE21A7">
        <w:rPr>
          <w:rFonts w:ascii="Arial" w:hAnsi="Arial" w:cs="Arial"/>
          <w:sz w:val="20"/>
          <w:szCs w:val="20"/>
        </w:rPr>
        <w:t>stay calm</w:t>
      </w:r>
      <w:r>
        <w:rPr>
          <w:rFonts w:ascii="Arial" w:hAnsi="Arial" w:cs="Arial"/>
          <w:sz w:val="20"/>
          <w:szCs w:val="20"/>
        </w:rPr>
        <w:t xml:space="preserve"> and ensure we avoid e</w:t>
      </w:r>
      <w:r w:rsidR="00BE21A7" w:rsidRPr="00BE21A7">
        <w:rPr>
          <w:rFonts w:ascii="Arial" w:hAnsi="Arial" w:cs="Arial"/>
          <w:sz w:val="20"/>
          <w:szCs w:val="20"/>
        </w:rPr>
        <w:t>motion</w:t>
      </w:r>
      <w:r>
        <w:rPr>
          <w:rFonts w:ascii="Arial" w:hAnsi="Arial" w:cs="Arial"/>
          <w:sz w:val="20"/>
          <w:szCs w:val="20"/>
        </w:rPr>
        <w:t xml:space="preserve">al decisions, given how costly its impact can be </w:t>
      </w:r>
      <w:r w:rsidR="006D6768">
        <w:rPr>
          <w:rFonts w:ascii="Arial" w:hAnsi="Arial" w:cs="Arial"/>
          <w:sz w:val="20"/>
          <w:szCs w:val="20"/>
        </w:rPr>
        <w:t xml:space="preserve">on </w:t>
      </w:r>
      <w:r>
        <w:rPr>
          <w:rFonts w:ascii="Arial" w:hAnsi="Arial" w:cs="Arial"/>
          <w:sz w:val="20"/>
          <w:szCs w:val="20"/>
        </w:rPr>
        <w:t>investors</w:t>
      </w:r>
      <w:r w:rsidR="006D6768">
        <w:rPr>
          <w:rFonts w:ascii="Arial" w:hAnsi="Arial" w:cs="Arial"/>
          <w:sz w:val="20"/>
          <w:szCs w:val="20"/>
        </w:rPr>
        <w:t>’</w:t>
      </w:r>
      <w:r>
        <w:rPr>
          <w:rFonts w:ascii="Arial" w:hAnsi="Arial" w:cs="Arial"/>
          <w:sz w:val="20"/>
          <w:szCs w:val="20"/>
        </w:rPr>
        <w:t xml:space="preserve"> portfolios. Finally, </w:t>
      </w:r>
      <w:r w:rsidR="004E2D92">
        <w:rPr>
          <w:rFonts w:ascii="Arial" w:hAnsi="Arial" w:cs="Arial"/>
          <w:sz w:val="20"/>
          <w:szCs w:val="20"/>
        </w:rPr>
        <w:t>drawing on the old prov</w:t>
      </w:r>
      <w:r w:rsidR="00F743CE">
        <w:rPr>
          <w:rFonts w:ascii="Arial" w:hAnsi="Arial" w:cs="Arial"/>
          <w:sz w:val="20"/>
          <w:szCs w:val="20"/>
        </w:rPr>
        <w:t>erb</w:t>
      </w:r>
      <w:r>
        <w:rPr>
          <w:rFonts w:ascii="Arial" w:hAnsi="Arial" w:cs="Arial"/>
          <w:sz w:val="20"/>
          <w:szCs w:val="20"/>
        </w:rPr>
        <w:t>, it</w:t>
      </w:r>
      <w:r w:rsidR="00F743CE">
        <w:rPr>
          <w:rFonts w:ascii="Arial" w:hAnsi="Arial" w:cs="Arial"/>
          <w:sz w:val="20"/>
          <w:szCs w:val="20"/>
        </w:rPr>
        <w:t xml:space="preserve"> i</w:t>
      </w:r>
      <w:r>
        <w:rPr>
          <w:rFonts w:ascii="Arial" w:hAnsi="Arial" w:cs="Arial"/>
          <w:sz w:val="20"/>
          <w:szCs w:val="20"/>
        </w:rPr>
        <w:t>s darkest before dawn</w:t>
      </w:r>
      <w:r w:rsidR="00A577EE">
        <w:rPr>
          <w:rFonts w:ascii="Arial" w:hAnsi="Arial" w:cs="Arial"/>
          <w:sz w:val="20"/>
          <w:szCs w:val="20"/>
        </w:rPr>
        <w:t>. W</w:t>
      </w:r>
      <w:r>
        <w:rPr>
          <w:rFonts w:ascii="Arial" w:hAnsi="Arial" w:cs="Arial"/>
          <w:sz w:val="20"/>
          <w:szCs w:val="20"/>
        </w:rPr>
        <w:t>hen market volatility seems to have no end</w:t>
      </w:r>
      <w:r w:rsidR="00A577EE">
        <w:rPr>
          <w:rFonts w:ascii="Arial" w:hAnsi="Arial" w:cs="Arial"/>
          <w:sz w:val="20"/>
          <w:szCs w:val="20"/>
        </w:rPr>
        <w:t>;</w:t>
      </w:r>
      <w:r>
        <w:rPr>
          <w:rFonts w:ascii="Arial" w:hAnsi="Arial" w:cs="Arial"/>
          <w:sz w:val="20"/>
          <w:szCs w:val="20"/>
        </w:rPr>
        <w:t xml:space="preserve"> it</w:t>
      </w:r>
      <w:r w:rsidR="004E2D92">
        <w:rPr>
          <w:rFonts w:ascii="Arial" w:hAnsi="Arial" w:cs="Arial"/>
          <w:sz w:val="20"/>
          <w:szCs w:val="20"/>
        </w:rPr>
        <w:t>’</w:t>
      </w:r>
      <w:r>
        <w:rPr>
          <w:rFonts w:ascii="Arial" w:hAnsi="Arial" w:cs="Arial"/>
          <w:sz w:val="20"/>
          <w:szCs w:val="20"/>
        </w:rPr>
        <w:t>s important to have</w:t>
      </w:r>
      <w:r w:rsidR="00BE21A7" w:rsidRPr="00BE21A7">
        <w:rPr>
          <w:rFonts w:ascii="Arial" w:hAnsi="Arial" w:cs="Arial"/>
          <w:sz w:val="20"/>
          <w:szCs w:val="20"/>
        </w:rPr>
        <w:t xml:space="preserve"> </w:t>
      </w:r>
      <w:r w:rsidR="00A577EE">
        <w:rPr>
          <w:rFonts w:ascii="Arial" w:hAnsi="Arial" w:cs="Arial"/>
          <w:sz w:val="20"/>
          <w:szCs w:val="20"/>
        </w:rPr>
        <w:t xml:space="preserve">a </w:t>
      </w:r>
      <w:r w:rsidR="00BE21A7" w:rsidRPr="00BE21A7">
        <w:rPr>
          <w:rFonts w:ascii="Arial" w:hAnsi="Arial" w:cs="Arial"/>
          <w:sz w:val="20"/>
          <w:szCs w:val="20"/>
        </w:rPr>
        <w:t xml:space="preserve">long-term perspective and make sure </w:t>
      </w:r>
      <w:r>
        <w:rPr>
          <w:rFonts w:ascii="Arial" w:hAnsi="Arial" w:cs="Arial"/>
          <w:sz w:val="20"/>
          <w:szCs w:val="20"/>
        </w:rPr>
        <w:t>the</w:t>
      </w:r>
      <w:r w:rsidR="00BE21A7" w:rsidRPr="00BE21A7">
        <w:rPr>
          <w:rFonts w:ascii="Arial" w:hAnsi="Arial" w:cs="Arial"/>
          <w:sz w:val="20"/>
          <w:szCs w:val="20"/>
        </w:rPr>
        <w:t xml:space="preserve"> portfolio is designed to be balanced enough to </w:t>
      </w:r>
      <w:r>
        <w:rPr>
          <w:rFonts w:ascii="Arial" w:hAnsi="Arial" w:cs="Arial"/>
          <w:sz w:val="20"/>
          <w:szCs w:val="20"/>
        </w:rPr>
        <w:t>benefit from periods of</w:t>
      </w:r>
      <w:r w:rsidR="00BE21A7" w:rsidRPr="00BE21A7">
        <w:rPr>
          <w:rFonts w:ascii="Arial" w:hAnsi="Arial" w:cs="Arial"/>
          <w:sz w:val="20"/>
          <w:szCs w:val="20"/>
        </w:rPr>
        <w:t xml:space="preserve"> growth, while being resilient during th</w:t>
      </w:r>
      <w:r>
        <w:rPr>
          <w:rFonts w:ascii="Arial" w:hAnsi="Arial" w:cs="Arial"/>
          <w:sz w:val="20"/>
          <w:szCs w:val="20"/>
        </w:rPr>
        <w:t xml:space="preserve">ese </w:t>
      </w:r>
      <w:r w:rsidR="00BE21A7" w:rsidRPr="00BE21A7">
        <w:rPr>
          <w:rFonts w:ascii="Arial" w:hAnsi="Arial" w:cs="Arial"/>
          <w:sz w:val="20"/>
          <w:szCs w:val="20"/>
        </w:rPr>
        <w:t>inevitable periods of volatility.</w:t>
      </w:r>
    </w:p>
    <w:p w14:paraId="7FC628CE" w14:textId="6AD4FD65" w:rsidR="003A02F7" w:rsidRPr="00BE21A7" w:rsidRDefault="003A02F7" w:rsidP="003A02F7">
      <w:pPr>
        <w:spacing w:after="240"/>
        <w:ind w:right="-720"/>
        <w:rPr>
          <w:rFonts w:ascii="Arial" w:hAnsi="Arial" w:cs="Arial"/>
          <w:sz w:val="20"/>
          <w:szCs w:val="20"/>
        </w:rPr>
      </w:pPr>
    </w:p>
    <w:p w14:paraId="3C3C6615" w14:textId="77777777" w:rsidR="000A7139" w:rsidRDefault="000A7139">
      <w:pPr>
        <w:spacing w:after="0" w:line="240" w:lineRule="auto"/>
        <w:rPr>
          <w:rFonts w:ascii="Arial" w:hAnsi="Arial" w:cs="Arial"/>
          <w:sz w:val="20"/>
          <w:szCs w:val="20"/>
        </w:rPr>
      </w:pPr>
      <w:r>
        <w:rPr>
          <w:rFonts w:ascii="Arial" w:hAnsi="Arial" w:cs="Arial"/>
          <w:sz w:val="20"/>
          <w:szCs w:val="20"/>
        </w:rPr>
        <w:br w:type="page"/>
      </w:r>
    </w:p>
    <w:p w14:paraId="4DFE0B45" w14:textId="77777777" w:rsidR="003A02F7" w:rsidRDefault="004C19AE" w:rsidP="00B64856">
      <w:pPr>
        <w:pStyle w:val="ListParagraph"/>
        <w:numPr>
          <w:ilvl w:val="0"/>
          <w:numId w:val="12"/>
        </w:numPr>
        <w:spacing w:after="240"/>
        <w:ind w:left="-720" w:right="-720" w:hanging="90"/>
        <w:rPr>
          <w:rFonts w:ascii="Arial" w:hAnsi="Arial" w:cs="Arial"/>
          <w:sz w:val="16"/>
          <w:szCs w:val="16"/>
        </w:rPr>
      </w:pPr>
      <w:r w:rsidRPr="003A02F7">
        <w:rPr>
          <w:rFonts w:ascii="Arial" w:hAnsi="Arial" w:cs="Arial"/>
          <w:sz w:val="16"/>
          <w:szCs w:val="16"/>
        </w:rPr>
        <w:lastRenderedPageBreak/>
        <w:t>FactSet. Data as of 1/3/2022-9/23/2022</w:t>
      </w:r>
    </w:p>
    <w:p w14:paraId="6F5A2B29" w14:textId="35FD3599" w:rsidR="00FF7C16" w:rsidRPr="003A02F7" w:rsidRDefault="00FF7C16" w:rsidP="00B64856">
      <w:pPr>
        <w:pStyle w:val="ListParagraph"/>
        <w:numPr>
          <w:ilvl w:val="0"/>
          <w:numId w:val="12"/>
        </w:numPr>
        <w:spacing w:after="240"/>
        <w:ind w:left="-720" w:right="-720" w:hanging="90"/>
        <w:rPr>
          <w:rFonts w:ascii="Arial" w:hAnsi="Arial" w:cs="Arial"/>
          <w:sz w:val="16"/>
          <w:szCs w:val="16"/>
        </w:rPr>
      </w:pPr>
      <w:r w:rsidRPr="003A02F7">
        <w:rPr>
          <w:rFonts w:ascii="Arial" w:hAnsi="Arial" w:cs="Arial"/>
          <w:sz w:val="16"/>
          <w:szCs w:val="16"/>
        </w:rPr>
        <w:t>First Trust. History of Bull and Bear Markets. Data as of 6/30/2022</w:t>
      </w:r>
    </w:p>
    <w:p w14:paraId="7EE19C53" w14:textId="569FC7AB" w:rsidR="00FF7C16" w:rsidRPr="000E3175" w:rsidRDefault="00FF7C16" w:rsidP="00B64856">
      <w:pPr>
        <w:pStyle w:val="ListParagraph"/>
        <w:numPr>
          <w:ilvl w:val="0"/>
          <w:numId w:val="12"/>
        </w:numPr>
        <w:spacing w:after="240"/>
        <w:ind w:left="-720" w:right="-720" w:hanging="90"/>
        <w:rPr>
          <w:rFonts w:ascii="Arial" w:hAnsi="Arial" w:cs="Arial"/>
          <w:sz w:val="16"/>
          <w:szCs w:val="16"/>
        </w:rPr>
      </w:pPr>
      <w:r w:rsidRPr="000E3175">
        <w:rPr>
          <w:rFonts w:ascii="Arial" w:hAnsi="Arial" w:cs="Arial"/>
          <w:sz w:val="16"/>
          <w:szCs w:val="16"/>
        </w:rPr>
        <w:t>Wells Fargo Investment Institute. The perils of trying to time volatile markets</w:t>
      </w:r>
    </w:p>
    <w:p w14:paraId="36E75E52" w14:textId="77777777" w:rsidR="00174E1B" w:rsidRPr="00024D76" w:rsidRDefault="00174E1B" w:rsidP="00B64856">
      <w:pPr>
        <w:spacing w:after="240"/>
        <w:ind w:left="-540" w:right="-720" w:hanging="90"/>
        <w:rPr>
          <w:rFonts w:ascii="Arial" w:hAnsi="Arial" w:cs="Arial"/>
          <w:sz w:val="20"/>
          <w:szCs w:val="20"/>
        </w:rPr>
      </w:pPr>
    </w:p>
    <w:p w14:paraId="213E1B14" w14:textId="47B8AE4F" w:rsidR="00B80D3D" w:rsidRPr="00E05709" w:rsidRDefault="000A7139" w:rsidP="00A273CB">
      <w:pPr>
        <w:pStyle w:val="ListParagraph"/>
        <w:spacing w:after="240"/>
        <w:ind w:left="-360" w:right="-720"/>
        <w:contextualSpacing w:val="0"/>
        <w:jc w:val="center"/>
        <w:rPr>
          <w:rFonts w:ascii="Arial" w:hAnsi="Arial" w:cs="Arial"/>
          <w:noProof/>
          <w:sz w:val="20"/>
          <w:szCs w:val="20"/>
        </w:rPr>
      </w:pPr>
      <w:r>
        <w:rPr>
          <w:rFonts w:ascii="Arial" w:hAnsi="Arial" w:cs="Arial"/>
          <w:noProof/>
          <w:sz w:val="20"/>
          <w:szCs w:val="20"/>
        </w:rPr>
        <mc:AlternateContent>
          <mc:Choice Requires="wpg">
            <w:drawing>
              <wp:anchor distT="0" distB="0" distL="114300" distR="114300" simplePos="0" relativeHeight="251661312" behindDoc="0" locked="0" layoutInCell="1" allowOverlap="1" wp14:anchorId="1303E44B" wp14:editId="5D01FDF8">
                <wp:simplePos x="0" y="0"/>
                <wp:positionH relativeFrom="page">
                  <wp:posOffset>228600</wp:posOffset>
                </wp:positionH>
                <wp:positionV relativeFrom="page">
                  <wp:posOffset>4654550</wp:posOffset>
                </wp:positionV>
                <wp:extent cx="7258050" cy="4185491"/>
                <wp:effectExtent l="0" t="0" r="0" b="5715"/>
                <wp:wrapNone/>
                <wp:docPr id="33" name="Group 33"/>
                <wp:cNvGraphicFramePr/>
                <a:graphic xmlns:a="http://schemas.openxmlformats.org/drawingml/2006/main">
                  <a:graphicData uri="http://schemas.microsoft.com/office/word/2010/wordprocessingGroup">
                    <wpg:wgp>
                      <wpg:cNvGrpSpPr/>
                      <wpg:grpSpPr>
                        <a:xfrm>
                          <a:off x="0" y="0"/>
                          <a:ext cx="7258050" cy="4185491"/>
                          <a:chOff x="112714" y="-296503"/>
                          <a:chExt cx="7368530" cy="3953913"/>
                        </a:xfrm>
                      </wpg:grpSpPr>
                      <wps:wsp>
                        <wps:cNvPr id="34" name="Rectangle 34"/>
                        <wps:cNvSpPr/>
                        <wps:spPr>
                          <a:xfrm>
                            <a:off x="112714" y="-296503"/>
                            <a:ext cx="7368530" cy="3953913"/>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1647726" y="-92563"/>
                            <a:ext cx="5826642" cy="3707187"/>
                          </a:xfrm>
                          <a:prstGeom prst="rect">
                            <a:avLst/>
                          </a:prstGeom>
                          <a:noFill/>
                          <a:ln w="6350">
                            <a:noFill/>
                          </a:ln>
                        </wps:spPr>
                        <wps:txbx>
                          <w:txbxContent>
                            <w:p w14:paraId="70A00E69" w14:textId="77777777" w:rsidR="000A7139" w:rsidRPr="00984D85" w:rsidRDefault="000A7139" w:rsidP="000A7139">
                              <w:pPr>
                                <w:spacing w:after="0" w:line="240" w:lineRule="auto"/>
                                <w:rPr>
                                  <w:rFonts w:ascii="Arial" w:hAnsi="Arial" w:cs="Arial"/>
                                  <w:b/>
                                  <w:sz w:val="18"/>
                                  <w:szCs w:val="18"/>
                                </w:rPr>
                              </w:pPr>
                              <w:r w:rsidRPr="00984D85">
                                <w:rPr>
                                  <w:rFonts w:ascii="Arial" w:hAnsi="Arial" w:cs="Arial"/>
                                  <w:b/>
                                  <w:sz w:val="18"/>
                                  <w:szCs w:val="18"/>
                                </w:rPr>
                                <w:t>IMPORTANT INFORMATION</w:t>
                              </w:r>
                            </w:p>
                            <w:p w14:paraId="4755C1A3"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3FF26ED8" w14:textId="77777777" w:rsidR="000A7139" w:rsidRPr="00984D85" w:rsidRDefault="000A7139" w:rsidP="000A7139">
                              <w:pPr>
                                <w:spacing w:after="0" w:line="240" w:lineRule="auto"/>
                                <w:rPr>
                                  <w:rFonts w:ascii="Arial" w:hAnsi="Arial" w:cs="Arial"/>
                                  <w:sz w:val="18"/>
                                  <w:szCs w:val="18"/>
                                </w:rPr>
                              </w:pPr>
                            </w:p>
                            <w:p w14:paraId="52932C22" w14:textId="7D1C7794" w:rsidR="000A7139" w:rsidRDefault="000A7139" w:rsidP="000A7139">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7311021E" w14:textId="77777777" w:rsidR="000A7139" w:rsidRPr="00984D85" w:rsidRDefault="000A7139" w:rsidP="000A7139">
                              <w:pPr>
                                <w:spacing w:after="0" w:line="240" w:lineRule="auto"/>
                                <w:rPr>
                                  <w:rFonts w:ascii="Arial" w:hAnsi="Arial" w:cs="Arial"/>
                                  <w:sz w:val="18"/>
                                  <w:szCs w:val="18"/>
                                </w:rPr>
                              </w:pPr>
                            </w:p>
                            <w:p w14:paraId="6E8B3D12"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BA4787A" w14:textId="77777777" w:rsidR="009513A4" w:rsidRDefault="009513A4" w:rsidP="000A7139">
                              <w:pPr>
                                <w:spacing w:after="0"/>
                                <w:rPr>
                                  <w:rFonts w:ascii="Arial" w:hAnsi="Arial" w:cs="Arial"/>
                                  <w:sz w:val="18"/>
                                  <w:szCs w:val="18"/>
                                </w:rPr>
                              </w:pPr>
                            </w:p>
                            <w:p w14:paraId="6EB2C543" w14:textId="0E353E52" w:rsidR="000A7139" w:rsidRDefault="000A7139" w:rsidP="000A7139">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5B468091" w14:textId="77777777" w:rsidR="000A7139" w:rsidRPr="00984D85" w:rsidRDefault="000A7139" w:rsidP="000A7139">
                              <w:pPr>
                                <w:spacing w:after="0" w:line="240" w:lineRule="auto"/>
                                <w:rPr>
                                  <w:rFonts w:ascii="Arial" w:hAnsi="Arial" w:cs="Arial"/>
                                  <w:sz w:val="18"/>
                                  <w:szCs w:val="18"/>
                                </w:rPr>
                              </w:pPr>
                            </w:p>
                            <w:p w14:paraId="3ABF23CD" w14:textId="4E12AD4D" w:rsidR="000A7139" w:rsidRDefault="000A7139" w:rsidP="000A7139">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003A02F7">
                                <w:rPr>
                                  <w:rFonts w:ascii="Arial" w:hAnsi="Arial" w:cs="Arial"/>
                                  <w:sz w:val="18"/>
                                  <w:szCs w:val="18"/>
                                </w:rPr>
                                <w:br/>
                              </w:r>
                            </w:p>
                            <w:p w14:paraId="51CD433E" w14:textId="150A7AB8" w:rsidR="000A7139" w:rsidRDefault="003A02F7" w:rsidP="000A7139">
                              <w:pPr>
                                <w:spacing w:after="0" w:line="240" w:lineRule="auto"/>
                                <w:rPr>
                                  <w:rFonts w:ascii="Arial" w:hAnsi="Arial" w:cs="Arial"/>
                                  <w:sz w:val="18"/>
                                  <w:szCs w:val="18"/>
                                </w:rPr>
                              </w:pPr>
                              <w:r w:rsidRPr="003A02F7">
                                <w:rPr>
                                  <w:rFonts w:ascii="Arial" w:hAnsi="Arial" w:cs="Arial"/>
                                  <w:sz w:val="18"/>
                                  <w:szCs w:val="18"/>
                                </w:rPr>
                                <w:t>©2022 AssetMark, Inc. All rights reserved.</w:t>
                              </w:r>
                            </w:p>
                            <w:p w14:paraId="4A997E36" w14:textId="5B550634" w:rsidR="000A7139" w:rsidRPr="00984D85" w:rsidRDefault="00687551" w:rsidP="000A7139">
                              <w:pPr>
                                <w:spacing w:after="0" w:line="240" w:lineRule="auto"/>
                                <w:rPr>
                                  <w:rFonts w:ascii="Arial" w:hAnsi="Arial" w:cs="Arial"/>
                                  <w:sz w:val="18"/>
                                  <w:szCs w:val="18"/>
                                </w:rPr>
                              </w:pPr>
                              <w:r>
                                <w:rPr>
                                  <w:rFonts w:ascii="Arial" w:hAnsi="Arial" w:cs="Arial"/>
                                  <w:sz w:val="18"/>
                                  <w:szCs w:val="18"/>
                                </w:rPr>
                                <w:t xml:space="preserve">104766 </w:t>
                              </w:r>
                              <w:r w:rsidR="000A7139">
                                <w:rPr>
                                  <w:rFonts w:ascii="Arial" w:hAnsi="Arial" w:cs="Arial"/>
                                  <w:sz w:val="18"/>
                                  <w:szCs w:val="18"/>
                                </w:rPr>
                                <w:t>|</w:t>
                              </w:r>
                              <w:r w:rsidR="000A7139" w:rsidRPr="001D135A">
                                <w:rPr>
                                  <w:rFonts w:ascii="Arial" w:hAnsi="Arial" w:cs="Arial"/>
                                  <w:sz w:val="18"/>
                                  <w:szCs w:val="18"/>
                                </w:rPr>
                                <w:t xml:space="preserve"> </w:t>
                              </w:r>
                              <w:r w:rsidR="003316BD" w:rsidRPr="003316BD">
                                <w:rPr>
                                  <w:rFonts w:ascii="Arial" w:hAnsi="Arial" w:cs="Arial"/>
                                  <w:sz w:val="18"/>
                                  <w:szCs w:val="18"/>
                                </w:rPr>
                                <w:t>C22-19217</w:t>
                              </w:r>
                              <w:r w:rsidR="000A7139" w:rsidRPr="00984D85">
                                <w:rPr>
                                  <w:rFonts w:ascii="Arial" w:hAnsi="Arial" w:cs="Arial"/>
                                  <w:sz w:val="18"/>
                                  <w:szCs w:val="18"/>
                                </w:rPr>
                                <w:t>| 0</w:t>
                              </w:r>
                              <w:r w:rsidR="000A7139">
                                <w:rPr>
                                  <w:rFonts w:ascii="Arial" w:hAnsi="Arial" w:cs="Arial"/>
                                  <w:sz w:val="18"/>
                                  <w:szCs w:val="18"/>
                                </w:rPr>
                                <w:t>9</w:t>
                              </w:r>
                              <w:r w:rsidR="000A7139" w:rsidRPr="00984D85">
                                <w:rPr>
                                  <w:rFonts w:ascii="Arial" w:hAnsi="Arial" w:cs="Arial"/>
                                  <w:sz w:val="18"/>
                                  <w:szCs w:val="18"/>
                                </w:rPr>
                                <w:t>/2022 | EXP 0</w:t>
                              </w:r>
                              <w:r w:rsidR="000A7139">
                                <w:rPr>
                                  <w:rFonts w:ascii="Arial" w:hAnsi="Arial" w:cs="Arial"/>
                                  <w:sz w:val="18"/>
                                  <w:szCs w:val="18"/>
                                </w:rPr>
                                <w:t>9</w:t>
                              </w:r>
                              <w:r w:rsidR="000A7139" w:rsidRPr="00984D85">
                                <w:rPr>
                                  <w:rFonts w:ascii="Arial" w:hAnsi="Arial" w:cs="Arial"/>
                                  <w:sz w:val="18"/>
                                  <w:szCs w:val="18"/>
                                </w:rPr>
                                <w:t>/3</w:t>
                              </w:r>
                              <w:r w:rsidR="000A7139">
                                <w:rPr>
                                  <w:rFonts w:ascii="Arial" w:hAnsi="Arial" w:cs="Arial"/>
                                  <w:sz w:val="18"/>
                                  <w:szCs w:val="18"/>
                                </w:rPr>
                                <w:t>0</w:t>
                              </w:r>
                              <w:r w:rsidR="000A7139"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87079" y="-53194"/>
                            <a:ext cx="1429385" cy="2253157"/>
                          </a:xfrm>
                          <a:prstGeom prst="rect">
                            <a:avLst/>
                          </a:prstGeom>
                          <a:noFill/>
                          <a:ln w="6350">
                            <a:noFill/>
                          </a:ln>
                        </wps:spPr>
                        <wps:txbx>
                          <w:txbxContent>
                            <w:p w14:paraId="7240C9BC" w14:textId="77777777" w:rsidR="000A7139" w:rsidRPr="00BF0CB7" w:rsidRDefault="000A7139" w:rsidP="000A7139">
                              <w:pPr>
                                <w:spacing w:after="120"/>
                                <w:rPr>
                                  <w:rFonts w:ascii="Arial" w:hAnsi="Arial" w:cs="Arial"/>
                                  <w:b/>
                                  <w:sz w:val="16"/>
                                  <w:szCs w:val="16"/>
                                </w:rPr>
                              </w:pPr>
                              <w:r w:rsidRPr="00BF0CB7">
                                <w:rPr>
                                  <w:rFonts w:ascii="Arial" w:hAnsi="Arial" w:cs="Arial"/>
                                  <w:b/>
                                  <w:sz w:val="16"/>
                                  <w:szCs w:val="16"/>
                                </w:rPr>
                                <w:t>AssetMark, Inc.</w:t>
                              </w:r>
                            </w:p>
                            <w:p w14:paraId="3A883432" w14:textId="77777777" w:rsidR="000A7139" w:rsidRPr="00BF0CB7" w:rsidRDefault="000A7139" w:rsidP="000A7139">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3E44B" id="Group 33" o:spid="_x0000_s1026" style="position:absolute;left:0;text-align:left;margin-left:18pt;margin-top:366.5pt;width:571.5pt;height:329.55pt;z-index:251661312;mso-position-horizontal-relative:page;mso-position-vertical-relative:page;mso-width-relative:margin;mso-height-relative:margin" coordorigin="1127,-2965" coordsize="73685,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">
                <v:rect id="Rectangle 34" o:spid="_x0000_s1027" style="position:absolute;left:1127;top:-2965;width:73685;height:39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" fillcolor="#f2f2f2" stroked="f" strokeweight="1pt"/>
                <v:shapetype id="_x0000_t202" coordsize="21600,21600" o:spt="202" path="m,l,21600r21600,l21600,xe">
                  <v:stroke joinstyle="miter"/>
                  <v:path gradientshapeok="t" o:connecttype="rect"/>
                </v:shapetype>
                <v:shape id="Text Box 35" o:spid="_x0000_s1028" type="#_x0000_t202" style="position:absolute;left:16477;top:-925;width:58266;height:37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70A00E69" w14:textId="77777777" w:rsidR="000A7139" w:rsidRPr="00984D85" w:rsidRDefault="000A7139" w:rsidP="000A7139">
                        <w:pPr>
                          <w:spacing w:after="0" w:line="240" w:lineRule="auto"/>
                          <w:rPr>
                            <w:rFonts w:ascii="Arial" w:hAnsi="Arial" w:cs="Arial"/>
                            <w:b/>
                            <w:sz w:val="18"/>
                            <w:szCs w:val="18"/>
                          </w:rPr>
                        </w:pPr>
                        <w:r w:rsidRPr="00984D85">
                          <w:rPr>
                            <w:rFonts w:ascii="Arial" w:hAnsi="Arial" w:cs="Arial"/>
                            <w:b/>
                            <w:sz w:val="18"/>
                            <w:szCs w:val="18"/>
                          </w:rPr>
                          <w:t>IMPORTANT INFORMATION</w:t>
                        </w:r>
                      </w:p>
                      <w:p w14:paraId="4755C1A3"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3FF26ED8" w14:textId="77777777" w:rsidR="000A7139" w:rsidRPr="00984D85" w:rsidRDefault="000A7139" w:rsidP="000A7139">
                        <w:pPr>
                          <w:spacing w:after="0" w:line="240" w:lineRule="auto"/>
                          <w:rPr>
                            <w:rFonts w:ascii="Arial" w:hAnsi="Arial" w:cs="Arial"/>
                            <w:sz w:val="18"/>
                            <w:szCs w:val="18"/>
                          </w:rPr>
                        </w:pPr>
                      </w:p>
                      <w:p w14:paraId="52932C22" w14:textId="7D1C7794" w:rsidR="000A7139" w:rsidRDefault="000A7139" w:rsidP="000A7139">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7311021E" w14:textId="77777777" w:rsidR="000A7139" w:rsidRPr="00984D85" w:rsidRDefault="000A7139" w:rsidP="000A7139">
                        <w:pPr>
                          <w:spacing w:after="0" w:line="240" w:lineRule="auto"/>
                          <w:rPr>
                            <w:rFonts w:ascii="Arial" w:hAnsi="Arial" w:cs="Arial"/>
                            <w:sz w:val="18"/>
                            <w:szCs w:val="18"/>
                          </w:rPr>
                        </w:pPr>
                      </w:p>
                      <w:p w14:paraId="6E8B3D12" w14:textId="77777777" w:rsidR="000A7139" w:rsidRDefault="000A7139" w:rsidP="000A7139">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BA4787A" w14:textId="77777777" w:rsidR="009513A4" w:rsidRDefault="009513A4" w:rsidP="000A7139">
                        <w:pPr>
                          <w:spacing w:after="0"/>
                          <w:rPr>
                            <w:rFonts w:ascii="Arial" w:hAnsi="Arial" w:cs="Arial"/>
                            <w:sz w:val="18"/>
                            <w:szCs w:val="18"/>
                          </w:rPr>
                        </w:pPr>
                      </w:p>
                      <w:p w14:paraId="6EB2C543" w14:textId="0E353E52" w:rsidR="000A7139" w:rsidRDefault="000A7139" w:rsidP="000A7139">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5B468091" w14:textId="77777777" w:rsidR="000A7139" w:rsidRPr="00984D85" w:rsidRDefault="000A7139" w:rsidP="000A7139">
                        <w:pPr>
                          <w:spacing w:after="0" w:line="240" w:lineRule="auto"/>
                          <w:rPr>
                            <w:rFonts w:ascii="Arial" w:hAnsi="Arial" w:cs="Arial"/>
                            <w:sz w:val="18"/>
                            <w:szCs w:val="18"/>
                          </w:rPr>
                        </w:pPr>
                      </w:p>
                      <w:p w14:paraId="3ABF23CD" w14:textId="4E12AD4D" w:rsidR="000A7139" w:rsidRDefault="000A7139" w:rsidP="000A7139">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003A02F7">
                          <w:rPr>
                            <w:rFonts w:ascii="Arial" w:hAnsi="Arial" w:cs="Arial"/>
                            <w:sz w:val="18"/>
                            <w:szCs w:val="18"/>
                          </w:rPr>
                          <w:br/>
                        </w:r>
                      </w:p>
                      <w:p w14:paraId="51CD433E" w14:textId="150A7AB8" w:rsidR="000A7139" w:rsidRDefault="003A02F7" w:rsidP="000A7139">
                        <w:pPr>
                          <w:spacing w:after="0" w:line="240" w:lineRule="auto"/>
                          <w:rPr>
                            <w:rFonts w:ascii="Arial" w:hAnsi="Arial" w:cs="Arial"/>
                            <w:sz w:val="18"/>
                            <w:szCs w:val="18"/>
                          </w:rPr>
                        </w:pPr>
                        <w:r w:rsidRPr="003A02F7">
                          <w:rPr>
                            <w:rFonts w:ascii="Arial" w:hAnsi="Arial" w:cs="Arial"/>
                            <w:sz w:val="18"/>
                            <w:szCs w:val="18"/>
                          </w:rPr>
                          <w:t>©2022 AssetMark, Inc. All rights reserved.</w:t>
                        </w:r>
                      </w:p>
                      <w:p w14:paraId="4A997E36" w14:textId="5B550634" w:rsidR="000A7139" w:rsidRPr="00984D85" w:rsidRDefault="00687551" w:rsidP="000A7139">
                        <w:pPr>
                          <w:spacing w:after="0" w:line="240" w:lineRule="auto"/>
                          <w:rPr>
                            <w:rFonts w:ascii="Arial" w:hAnsi="Arial" w:cs="Arial"/>
                            <w:sz w:val="18"/>
                            <w:szCs w:val="18"/>
                          </w:rPr>
                        </w:pPr>
                        <w:r>
                          <w:rPr>
                            <w:rFonts w:ascii="Arial" w:hAnsi="Arial" w:cs="Arial"/>
                            <w:sz w:val="18"/>
                            <w:szCs w:val="18"/>
                          </w:rPr>
                          <w:t xml:space="preserve">104766 </w:t>
                        </w:r>
                        <w:r w:rsidR="000A7139">
                          <w:rPr>
                            <w:rFonts w:ascii="Arial" w:hAnsi="Arial" w:cs="Arial"/>
                            <w:sz w:val="18"/>
                            <w:szCs w:val="18"/>
                          </w:rPr>
                          <w:t>|</w:t>
                        </w:r>
                        <w:r w:rsidR="000A7139" w:rsidRPr="001D135A">
                          <w:rPr>
                            <w:rFonts w:ascii="Arial" w:hAnsi="Arial" w:cs="Arial"/>
                            <w:sz w:val="18"/>
                            <w:szCs w:val="18"/>
                          </w:rPr>
                          <w:t xml:space="preserve"> </w:t>
                        </w:r>
                        <w:r w:rsidR="003316BD" w:rsidRPr="003316BD">
                          <w:rPr>
                            <w:rFonts w:ascii="Arial" w:hAnsi="Arial" w:cs="Arial"/>
                            <w:sz w:val="18"/>
                            <w:szCs w:val="18"/>
                          </w:rPr>
                          <w:t>C22-19217</w:t>
                        </w:r>
                        <w:r w:rsidR="000A7139" w:rsidRPr="00984D85">
                          <w:rPr>
                            <w:rFonts w:ascii="Arial" w:hAnsi="Arial" w:cs="Arial"/>
                            <w:sz w:val="18"/>
                            <w:szCs w:val="18"/>
                          </w:rPr>
                          <w:t>| 0</w:t>
                        </w:r>
                        <w:r w:rsidR="000A7139">
                          <w:rPr>
                            <w:rFonts w:ascii="Arial" w:hAnsi="Arial" w:cs="Arial"/>
                            <w:sz w:val="18"/>
                            <w:szCs w:val="18"/>
                          </w:rPr>
                          <w:t>9</w:t>
                        </w:r>
                        <w:r w:rsidR="000A7139" w:rsidRPr="00984D85">
                          <w:rPr>
                            <w:rFonts w:ascii="Arial" w:hAnsi="Arial" w:cs="Arial"/>
                            <w:sz w:val="18"/>
                            <w:szCs w:val="18"/>
                          </w:rPr>
                          <w:t>/2022 | EXP 0</w:t>
                        </w:r>
                        <w:r w:rsidR="000A7139">
                          <w:rPr>
                            <w:rFonts w:ascii="Arial" w:hAnsi="Arial" w:cs="Arial"/>
                            <w:sz w:val="18"/>
                            <w:szCs w:val="18"/>
                          </w:rPr>
                          <w:t>9</w:t>
                        </w:r>
                        <w:r w:rsidR="000A7139" w:rsidRPr="00984D85">
                          <w:rPr>
                            <w:rFonts w:ascii="Arial" w:hAnsi="Arial" w:cs="Arial"/>
                            <w:sz w:val="18"/>
                            <w:szCs w:val="18"/>
                          </w:rPr>
                          <w:t>/3</w:t>
                        </w:r>
                        <w:r w:rsidR="000A7139">
                          <w:rPr>
                            <w:rFonts w:ascii="Arial" w:hAnsi="Arial" w:cs="Arial"/>
                            <w:sz w:val="18"/>
                            <w:szCs w:val="18"/>
                          </w:rPr>
                          <w:t>0</w:t>
                        </w:r>
                        <w:r w:rsidR="000A7139" w:rsidRPr="00984D85">
                          <w:rPr>
                            <w:rFonts w:ascii="Arial" w:hAnsi="Arial" w:cs="Arial"/>
                            <w:sz w:val="18"/>
                            <w:szCs w:val="18"/>
                          </w:rPr>
                          <w:t>/2024</w:t>
                        </w:r>
                      </w:p>
                    </w:txbxContent>
                  </v:textbox>
                </v:shape>
                <v:shape id="Text Box 36" o:spid="_x0000_s1029" type="#_x0000_t202" style="position:absolute;left:2870;top:-531;width:14294;height:2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7240C9BC" w14:textId="77777777" w:rsidR="000A7139" w:rsidRPr="00BF0CB7" w:rsidRDefault="000A7139" w:rsidP="000A7139">
                        <w:pPr>
                          <w:spacing w:after="120"/>
                          <w:rPr>
                            <w:rFonts w:ascii="Arial" w:hAnsi="Arial" w:cs="Arial"/>
                            <w:b/>
                            <w:sz w:val="16"/>
                            <w:szCs w:val="16"/>
                          </w:rPr>
                        </w:pPr>
                        <w:r w:rsidRPr="00BF0CB7">
                          <w:rPr>
                            <w:rFonts w:ascii="Arial" w:hAnsi="Arial" w:cs="Arial"/>
                            <w:b/>
                            <w:sz w:val="16"/>
                            <w:szCs w:val="16"/>
                          </w:rPr>
                          <w:t>AssetMark, Inc.</w:t>
                        </w:r>
                      </w:p>
                      <w:p w14:paraId="3A883432" w14:textId="77777777" w:rsidR="000A7139" w:rsidRPr="00BF0CB7" w:rsidRDefault="000A7139" w:rsidP="000A7139">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x="page" anchory="page"/>
              </v:group>
            </w:pict>
          </mc:Fallback>
        </mc:AlternateContent>
      </w:r>
    </w:p>
    <w:sectPr w:rsidR="00B80D3D" w:rsidRPr="00E05709" w:rsidSect="00D141A1">
      <w:headerReference w:type="default" r:id="rId19"/>
      <w:footerReference w:type="even" r:id="rId20"/>
      <w:footerReference w:type="default" r:id="rId21"/>
      <w:headerReference w:type="first" r:id="rId22"/>
      <w:footerReference w:type="first" r:id="rId23"/>
      <w:type w:val="continuous"/>
      <w:pgSz w:w="12240" w:h="15840"/>
      <w:pgMar w:top="-1440"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8189" w14:textId="77777777" w:rsidR="00135199" w:rsidRDefault="00135199" w:rsidP="005C1D70">
      <w:pPr>
        <w:spacing w:after="0" w:line="240" w:lineRule="auto"/>
      </w:pPr>
      <w:r>
        <w:separator/>
      </w:r>
    </w:p>
  </w:endnote>
  <w:endnote w:type="continuationSeparator" w:id="0">
    <w:p w14:paraId="0278256A" w14:textId="77777777" w:rsidR="00135199" w:rsidRDefault="00135199"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632973"/>
      <w:docPartObj>
        <w:docPartGallery w:val="Page Numbers (Bottom of Page)"/>
        <w:docPartUnique/>
      </w:docPartObj>
    </w:sdtPr>
    <w:sdtEndPr>
      <w:rPr>
        <w:rStyle w:val="PageNumber"/>
      </w:rPr>
    </w:sdtEnd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30"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31"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98024"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7777777" w:rsidR="00D64EE1" w:rsidRDefault="00D64EE1" w:rsidP="00996FBD">
    <w:pPr>
      <w:pStyle w:val="Footer"/>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33"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02B56"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34"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5"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6"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8C12E"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p w14:paraId="38A3AA27" w14:textId="77777777" w:rsidR="0052779A" w:rsidRDefault="005277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8"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8CDD3"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9"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F32F0" w14:textId="77777777" w:rsidR="00135199" w:rsidRDefault="00135199" w:rsidP="005C1D70">
      <w:pPr>
        <w:spacing w:after="0" w:line="240" w:lineRule="auto"/>
      </w:pPr>
      <w:r>
        <w:separator/>
      </w:r>
    </w:p>
  </w:footnote>
  <w:footnote w:type="continuationSeparator" w:id="0">
    <w:p w14:paraId="665A5BE6" w14:textId="77777777" w:rsidR="00135199" w:rsidRDefault="00135199"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7D88C"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32"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08A34977" w14:textId="325EBB80" w:rsidR="0052779A" w:rsidRDefault="009F1558" w:rsidP="00D141A1">
    <w:pPr>
      <w:pStyle w:val="Header"/>
      <w:tabs>
        <w:tab w:val="clear" w:pos="4680"/>
        <w:tab w:val="clear" w:pos="9360"/>
        <w:tab w:val="left" w:pos="860"/>
      </w:tabs>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3531F"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r w:rsidR="009A262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7"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14DC4"/>
    <w:multiLevelType w:val="hybridMultilevel"/>
    <w:tmpl w:val="B6A6AD2C"/>
    <w:lvl w:ilvl="0" w:tplc="E03E2E9A">
      <w:start w:val="1"/>
      <w:numFmt w:val="decimal"/>
      <w:lvlText w:val="%1"/>
      <w:lvlJc w:val="left"/>
      <w:pPr>
        <w:ind w:left="-360" w:hanging="360"/>
      </w:pPr>
      <w:rPr>
        <w:rFonts w:ascii="Arial" w:eastAsia="Times New Roman" w:hAnsi="Arial" w:cs="Arial"/>
        <w:vertAlign w:val="superscrip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97BA7"/>
    <w:multiLevelType w:val="hybridMultilevel"/>
    <w:tmpl w:val="4A5641B6"/>
    <w:lvl w:ilvl="0" w:tplc="05FC147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C76835"/>
    <w:multiLevelType w:val="hybridMultilevel"/>
    <w:tmpl w:val="0F50CDFA"/>
    <w:lvl w:ilvl="0" w:tplc="C6EE35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9"/>
  </w:num>
  <w:num w:numId="6">
    <w:abstractNumId w:val="5"/>
  </w:num>
  <w:num w:numId="7">
    <w:abstractNumId w:val="3"/>
  </w:num>
  <w:num w:numId="8">
    <w:abstractNumId w:val="6"/>
  </w:num>
  <w:num w:numId="9">
    <w:abstractNumId w:val="1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kFACXj3XstAAAA"/>
  </w:docVars>
  <w:rsids>
    <w:rsidRoot w:val="005C1D70"/>
    <w:rsid w:val="000027A0"/>
    <w:rsid w:val="000043EE"/>
    <w:rsid w:val="000068DF"/>
    <w:rsid w:val="0000704E"/>
    <w:rsid w:val="00007A7E"/>
    <w:rsid w:val="00011AF4"/>
    <w:rsid w:val="00011F27"/>
    <w:rsid w:val="00013C3B"/>
    <w:rsid w:val="00014A86"/>
    <w:rsid w:val="00016B9E"/>
    <w:rsid w:val="000237AA"/>
    <w:rsid w:val="00024C64"/>
    <w:rsid w:val="00024D76"/>
    <w:rsid w:val="00024EDD"/>
    <w:rsid w:val="00025E5D"/>
    <w:rsid w:val="00031312"/>
    <w:rsid w:val="00031DB6"/>
    <w:rsid w:val="0003379F"/>
    <w:rsid w:val="0003429B"/>
    <w:rsid w:val="00035619"/>
    <w:rsid w:val="00036105"/>
    <w:rsid w:val="000403BC"/>
    <w:rsid w:val="0004047E"/>
    <w:rsid w:val="00040B82"/>
    <w:rsid w:val="000410CA"/>
    <w:rsid w:val="00041240"/>
    <w:rsid w:val="000427FA"/>
    <w:rsid w:val="000445C3"/>
    <w:rsid w:val="00051DC9"/>
    <w:rsid w:val="00054267"/>
    <w:rsid w:val="00055134"/>
    <w:rsid w:val="00056E8F"/>
    <w:rsid w:val="0005734C"/>
    <w:rsid w:val="00057CD7"/>
    <w:rsid w:val="00064758"/>
    <w:rsid w:val="000710AB"/>
    <w:rsid w:val="000722DB"/>
    <w:rsid w:val="00073935"/>
    <w:rsid w:val="000745D2"/>
    <w:rsid w:val="000749B3"/>
    <w:rsid w:val="00077C58"/>
    <w:rsid w:val="000814C1"/>
    <w:rsid w:val="0008193C"/>
    <w:rsid w:val="000914FE"/>
    <w:rsid w:val="000918CD"/>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139"/>
    <w:rsid w:val="000A760B"/>
    <w:rsid w:val="000A7E8D"/>
    <w:rsid w:val="000B0F6E"/>
    <w:rsid w:val="000B2085"/>
    <w:rsid w:val="000B2417"/>
    <w:rsid w:val="000B2F49"/>
    <w:rsid w:val="000B366C"/>
    <w:rsid w:val="000B3CA3"/>
    <w:rsid w:val="000B6176"/>
    <w:rsid w:val="000C46B8"/>
    <w:rsid w:val="000C4B0C"/>
    <w:rsid w:val="000C55B3"/>
    <w:rsid w:val="000C674B"/>
    <w:rsid w:val="000C6E10"/>
    <w:rsid w:val="000C7482"/>
    <w:rsid w:val="000C7933"/>
    <w:rsid w:val="000C7B36"/>
    <w:rsid w:val="000D0E03"/>
    <w:rsid w:val="000D21BD"/>
    <w:rsid w:val="000D43D0"/>
    <w:rsid w:val="000D47D0"/>
    <w:rsid w:val="000E2036"/>
    <w:rsid w:val="000E3175"/>
    <w:rsid w:val="000E404D"/>
    <w:rsid w:val="000E447D"/>
    <w:rsid w:val="000E4B22"/>
    <w:rsid w:val="000E4CDF"/>
    <w:rsid w:val="000E5951"/>
    <w:rsid w:val="000F2133"/>
    <w:rsid w:val="000F35AF"/>
    <w:rsid w:val="000F51BD"/>
    <w:rsid w:val="000F5377"/>
    <w:rsid w:val="000F551E"/>
    <w:rsid w:val="000F6A69"/>
    <w:rsid w:val="000F6FC8"/>
    <w:rsid w:val="000F7EC3"/>
    <w:rsid w:val="00103B40"/>
    <w:rsid w:val="001047E4"/>
    <w:rsid w:val="0010622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35199"/>
    <w:rsid w:val="001403C2"/>
    <w:rsid w:val="0014279D"/>
    <w:rsid w:val="00143519"/>
    <w:rsid w:val="001438F4"/>
    <w:rsid w:val="00144C3A"/>
    <w:rsid w:val="0014501F"/>
    <w:rsid w:val="0014514F"/>
    <w:rsid w:val="00145943"/>
    <w:rsid w:val="00146451"/>
    <w:rsid w:val="00147715"/>
    <w:rsid w:val="00155689"/>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74E1B"/>
    <w:rsid w:val="001771C3"/>
    <w:rsid w:val="001777CA"/>
    <w:rsid w:val="0018075C"/>
    <w:rsid w:val="00183C83"/>
    <w:rsid w:val="001840EC"/>
    <w:rsid w:val="00184150"/>
    <w:rsid w:val="0018459B"/>
    <w:rsid w:val="001926E4"/>
    <w:rsid w:val="001957F2"/>
    <w:rsid w:val="001A040C"/>
    <w:rsid w:val="001A2A9C"/>
    <w:rsid w:val="001A608E"/>
    <w:rsid w:val="001A6491"/>
    <w:rsid w:val="001A6FCF"/>
    <w:rsid w:val="001A7669"/>
    <w:rsid w:val="001B551C"/>
    <w:rsid w:val="001B65CA"/>
    <w:rsid w:val="001B76D2"/>
    <w:rsid w:val="001C047B"/>
    <w:rsid w:val="001C15FC"/>
    <w:rsid w:val="001C243B"/>
    <w:rsid w:val="001C3E90"/>
    <w:rsid w:val="001C477B"/>
    <w:rsid w:val="001C7B17"/>
    <w:rsid w:val="001D06C9"/>
    <w:rsid w:val="001D2EE2"/>
    <w:rsid w:val="001D2FA9"/>
    <w:rsid w:val="001D3A38"/>
    <w:rsid w:val="001D4A8D"/>
    <w:rsid w:val="001D4CFE"/>
    <w:rsid w:val="001D4E62"/>
    <w:rsid w:val="001D509C"/>
    <w:rsid w:val="001D5DF3"/>
    <w:rsid w:val="001E14CE"/>
    <w:rsid w:val="001E192A"/>
    <w:rsid w:val="001E2268"/>
    <w:rsid w:val="001E2B7F"/>
    <w:rsid w:val="001E6917"/>
    <w:rsid w:val="001F0507"/>
    <w:rsid w:val="001F0944"/>
    <w:rsid w:val="001F098B"/>
    <w:rsid w:val="001F0FA4"/>
    <w:rsid w:val="001F45DD"/>
    <w:rsid w:val="001F7146"/>
    <w:rsid w:val="0020044D"/>
    <w:rsid w:val="00211BCA"/>
    <w:rsid w:val="00212956"/>
    <w:rsid w:val="00213A9D"/>
    <w:rsid w:val="00213F81"/>
    <w:rsid w:val="0021401F"/>
    <w:rsid w:val="00214629"/>
    <w:rsid w:val="00214B22"/>
    <w:rsid w:val="00214D8B"/>
    <w:rsid w:val="00215CFE"/>
    <w:rsid w:val="00215F97"/>
    <w:rsid w:val="002165A7"/>
    <w:rsid w:val="00222D18"/>
    <w:rsid w:val="002243D2"/>
    <w:rsid w:val="00226A6D"/>
    <w:rsid w:val="00227ED4"/>
    <w:rsid w:val="00232F51"/>
    <w:rsid w:val="00233528"/>
    <w:rsid w:val="002339F7"/>
    <w:rsid w:val="00233CEA"/>
    <w:rsid w:val="002341BA"/>
    <w:rsid w:val="0023492A"/>
    <w:rsid w:val="00234A5C"/>
    <w:rsid w:val="00234B51"/>
    <w:rsid w:val="00236F5B"/>
    <w:rsid w:val="002404B5"/>
    <w:rsid w:val="00241176"/>
    <w:rsid w:val="002414FC"/>
    <w:rsid w:val="00241D44"/>
    <w:rsid w:val="00245B88"/>
    <w:rsid w:val="0025083C"/>
    <w:rsid w:val="00255D97"/>
    <w:rsid w:val="00255EB5"/>
    <w:rsid w:val="002606EF"/>
    <w:rsid w:val="0026335E"/>
    <w:rsid w:val="00265075"/>
    <w:rsid w:val="002659A6"/>
    <w:rsid w:val="0026609E"/>
    <w:rsid w:val="002703E7"/>
    <w:rsid w:val="002708C4"/>
    <w:rsid w:val="00271648"/>
    <w:rsid w:val="002751E2"/>
    <w:rsid w:val="00275442"/>
    <w:rsid w:val="0028001F"/>
    <w:rsid w:val="002802AC"/>
    <w:rsid w:val="0028133C"/>
    <w:rsid w:val="00281698"/>
    <w:rsid w:val="00282825"/>
    <w:rsid w:val="002832F3"/>
    <w:rsid w:val="002868F3"/>
    <w:rsid w:val="00290E09"/>
    <w:rsid w:val="002912C5"/>
    <w:rsid w:val="0029314A"/>
    <w:rsid w:val="0029512E"/>
    <w:rsid w:val="002955AA"/>
    <w:rsid w:val="002960FC"/>
    <w:rsid w:val="0029684A"/>
    <w:rsid w:val="00296B78"/>
    <w:rsid w:val="00297580"/>
    <w:rsid w:val="00297BB0"/>
    <w:rsid w:val="002A18A7"/>
    <w:rsid w:val="002A2138"/>
    <w:rsid w:val="002A2D02"/>
    <w:rsid w:val="002A6579"/>
    <w:rsid w:val="002A7AF5"/>
    <w:rsid w:val="002A7DEA"/>
    <w:rsid w:val="002B031B"/>
    <w:rsid w:val="002B04A2"/>
    <w:rsid w:val="002B220F"/>
    <w:rsid w:val="002B31C6"/>
    <w:rsid w:val="002B3A82"/>
    <w:rsid w:val="002B4007"/>
    <w:rsid w:val="002B6D36"/>
    <w:rsid w:val="002C1935"/>
    <w:rsid w:val="002C229B"/>
    <w:rsid w:val="002C2F53"/>
    <w:rsid w:val="002C3D3A"/>
    <w:rsid w:val="002C6432"/>
    <w:rsid w:val="002C7703"/>
    <w:rsid w:val="002C798B"/>
    <w:rsid w:val="002D0C97"/>
    <w:rsid w:val="002D0F7B"/>
    <w:rsid w:val="002D3388"/>
    <w:rsid w:val="002D46F1"/>
    <w:rsid w:val="002D4BD5"/>
    <w:rsid w:val="002D67CB"/>
    <w:rsid w:val="002D68F9"/>
    <w:rsid w:val="002D73AA"/>
    <w:rsid w:val="002D7656"/>
    <w:rsid w:val="002D792A"/>
    <w:rsid w:val="002E0AA7"/>
    <w:rsid w:val="002E1986"/>
    <w:rsid w:val="002E2045"/>
    <w:rsid w:val="002E6401"/>
    <w:rsid w:val="002E6914"/>
    <w:rsid w:val="002E6C60"/>
    <w:rsid w:val="002E7066"/>
    <w:rsid w:val="002E71A1"/>
    <w:rsid w:val="002E74BA"/>
    <w:rsid w:val="002F1B79"/>
    <w:rsid w:val="002F2EB0"/>
    <w:rsid w:val="002F2F80"/>
    <w:rsid w:val="002F4FCA"/>
    <w:rsid w:val="002F5A6A"/>
    <w:rsid w:val="002F5DC3"/>
    <w:rsid w:val="002F72F5"/>
    <w:rsid w:val="002F77A8"/>
    <w:rsid w:val="00300630"/>
    <w:rsid w:val="003009FC"/>
    <w:rsid w:val="0030122C"/>
    <w:rsid w:val="00301C1D"/>
    <w:rsid w:val="00302855"/>
    <w:rsid w:val="00302B13"/>
    <w:rsid w:val="003032DF"/>
    <w:rsid w:val="00303F38"/>
    <w:rsid w:val="003052C2"/>
    <w:rsid w:val="0030574A"/>
    <w:rsid w:val="003070A6"/>
    <w:rsid w:val="00307E75"/>
    <w:rsid w:val="00311F1A"/>
    <w:rsid w:val="0031343F"/>
    <w:rsid w:val="0031348F"/>
    <w:rsid w:val="00315EC7"/>
    <w:rsid w:val="00315ED7"/>
    <w:rsid w:val="00317567"/>
    <w:rsid w:val="00321011"/>
    <w:rsid w:val="0032115C"/>
    <w:rsid w:val="00322F96"/>
    <w:rsid w:val="00323D0F"/>
    <w:rsid w:val="00323FC2"/>
    <w:rsid w:val="00326B1C"/>
    <w:rsid w:val="0032793B"/>
    <w:rsid w:val="0033102D"/>
    <w:rsid w:val="00331075"/>
    <w:rsid w:val="003316BD"/>
    <w:rsid w:val="00331A5D"/>
    <w:rsid w:val="00331D05"/>
    <w:rsid w:val="0033297F"/>
    <w:rsid w:val="00334159"/>
    <w:rsid w:val="00334BE1"/>
    <w:rsid w:val="003358EB"/>
    <w:rsid w:val="003366E9"/>
    <w:rsid w:val="0033731A"/>
    <w:rsid w:val="00340852"/>
    <w:rsid w:val="0034596F"/>
    <w:rsid w:val="003509EE"/>
    <w:rsid w:val="00351FFA"/>
    <w:rsid w:val="00352562"/>
    <w:rsid w:val="0035338A"/>
    <w:rsid w:val="003534F5"/>
    <w:rsid w:val="0035466F"/>
    <w:rsid w:val="003569DC"/>
    <w:rsid w:val="00356D33"/>
    <w:rsid w:val="00357E0E"/>
    <w:rsid w:val="0036019D"/>
    <w:rsid w:val="003612FB"/>
    <w:rsid w:val="00362358"/>
    <w:rsid w:val="00363856"/>
    <w:rsid w:val="00363D8E"/>
    <w:rsid w:val="00364C32"/>
    <w:rsid w:val="003651A6"/>
    <w:rsid w:val="0036558D"/>
    <w:rsid w:val="00366DA7"/>
    <w:rsid w:val="00370336"/>
    <w:rsid w:val="003709E5"/>
    <w:rsid w:val="0037110D"/>
    <w:rsid w:val="003742C6"/>
    <w:rsid w:val="003744A4"/>
    <w:rsid w:val="00374878"/>
    <w:rsid w:val="003754C3"/>
    <w:rsid w:val="00375A69"/>
    <w:rsid w:val="00376588"/>
    <w:rsid w:val="00376E67"/>
    <w:rsid w:val="00377387"/>
    <w:rsid w:val="0037770F"/>
    <w:rsid w:val="00377E74"/>
    <w:rsid w:val="00380146"/>
    <w:rsid w:val="0038141C"/>
    <w:rsid w:val="0038303E"/>
    <w:rsid w:val="003873A0"/>
    <w:rsid w:val="0038787E"/>
    <w:rsid w:val="003907BC"/>
    <w:rsid w:val="003924E9"/>
    <w:rsid w:val="003938F1"/>
    <w:rsid w:val="003974FF"/>
    <w:rsid w:val="003A02F7"/>
    <w:rsid w:val="003A309F"/>
    <w:rsid w:val="003A3169"/>
    <w:rsid w:val="003A3DC3"/>
    <w:rsid w:val="003A5B02"/>
    <w:rsid w:val="003A6747"/>
    <w:rsid w:val="003B401D"/>
    <w:rsid w:val="003B7A4F"/>
    <w:rsid w:val="003C19BD"/>
    <w:rsid w:val="003C1DC1"/>
    <w:rsid w:val="003C336F"/>
    <w:rsid w:val="003C3B24"/>
    <w:rsid w:val="003C3B39"/>
    <w:rsid w:val="003C4FEE"/>
    <w:rsid w:val="003C650F"/>
    <w:rsid w:val="003C732E"/>
    <w:rsid w:val="003D0E87"/>
    <w:rsid w:val="003D3432"/>
    <w:rsid w:val="003D3D89"/>
    <w:rsid w:val="003D49E2"/>
    <w:rsid w:val="003D4EDF"/>
    <w:rsid w:val="003D5178"/>
    <w:rsid w:val="003D5BAD"/>
    <w:rsid w:val="003D5CC5"/>
    <w:rsid w:val="003E123B"/>
    <w:rsid w:val="003E3F96"/>
    <w:rsid w:val="003E66DD"/>
    <w:rsid w:val="003E7E62"/>
    <w:rsid w:val="003F06EA"/>
    <w:rsid w:val="003F2AC0"/>
    <w:rsid w:val="003F53A2"/>
    <w:rsid w:val="003F5425"/>
    <w:rsid w:val="003F6515"/>
    <w:rsid w:val="003F7A5E"/>
    <w:rsid w:val="0040163B"/>
    <w:rsid w:val="0040231D"/>
    <w:rsid w:val="0040338F"/>
    <w:rsid w:val="00405847"/>
    <w:rsid w:val="00405C87"/>
    <w:rsid w:val="00406D87"/>
    <w:rsid w:val="00407E87"/>
    <w:rsid w:val="00410B19"/>
    <w:rsid w:val="00413898"/>
    <w:rsid w:val="00413BDA"/>
    <w:rsid w:val="00414013"/>
    <w:rsid w:val="004169B3"/>
    <w:rsid w:val="004206E4"/>
    <w:rsid w:val="00420FAA"/>
    <w:rsid w:val="004235E6"/>
    <w:rsid w:val="00423F94"/>
    <w:rsid w:val="00424629"/>
    <w:rsid w:val="0042557B"/>
    <w:rsid w:val="00427DDA"/>
    <w:rsid w:val="00430E22"/>
    <w:rsid w:val="004317A3"/>
    <w:rsid w:val="00434065"/>
    <w:rsid w:val="00434EF5"/>
    <w:rsid w:val="00434FBC"/>
    <w:rsid w:val="004378DA"/>
    <w:rsid w:val="00437948"/>
    <w:rsid w:val="00443799"/>
    <w:rsid w:val="0044440F"/>
    <w:rsid w:val="00444663"/>
    <w:rsid w:val="00444CF7"/>
    <w:rsid w:val="00445821"/>
    <w:rsid w:val="004466D2"/>
    <w:rsid w:val="00446A38"/>
    <w:rsid w:val="00446A8C"/>
    <w:rsid w:val="0044736D"/>
    <w:rsid w:val="004505BA"/>
    <w:rsid w:val="00450975"/>
    <w:rsid w:val="00450A25"/>
    <w:rsid w:val="004532EF"/>
    <w:rsid w:val="004537D3"/>
    <w:rsid w:val="004603CA"/>
    <w:rsid w:val="004608FE"/>
    <w:rsid w:val="0046213A"/>
    <w:rsid w:val="0046252A"/>
    <w:rsid w:val="00463D78"/>
    <w:rsid w:val="004674A8"/>
    <w:rsid w:val="004710D7"/>
    <w:rsid w:val="00471615"/>
    <w:rsid w:val="004727FE"/>
    <w:rsid w:val="00472AE1"/>
    <w:rsid w:val="00472D6B"/>
    <w:rsid w:val="0047452A"/>
    <w:rsid w:val="00474874"/>
    <w:rsid w:val="004763F5"/>
    <w:rsid w:val="00477034"/>
    <w:rsid w:val="004827A8"/>
    <w:rsid w:val="00482AD8"/>
    <w:rsid w:val="00482F04"/>
    <w:rsid w:val="004836BF"/>
    <w:rsid w:val="00483BB5"/>
    <w:rsid w:val="0048463F"/>
    <w:rsid w:val="0048697A"/>
    <w:rsid w:val="004934B0"/>
    <w:rsid w:val="0049397B"/>
    <w:rsid w:val="00494E7A"/>
    <w:rsid w:val="0049514D"/>
    <w:rsid w:val="00495D8E"/>
    <w:rsid w:val="004A21C9"/>
    <w:rsid w:val="004A33B6"/>
    <w:rsid w:val="004A407B"/>
    <w:rsid w:val="004A480B"/>
    <w:rsid w:val="004A58E8"/>
    <w:rsid w:val="004B0554"/>
    <w:rsid w:val="004B14CB"/>
    <w:rsid w:val="004B1C5E"/>
    <w:rsid w:val="004B405D"/>
    <w:rsid w:val="004B4C4E"/>
    <w:rsid w:val="004B747F"/>
    <w:rsid w:val="004C19AE"/>
    <w:rsid w:val="004C5A5A"/>
    <w:rsid w:val="004C7204"/>
    <w:rsid w:val="004D0404"/>
    <w:rsid w:val="004D34D1"/>
    <w:rsid w:val="004D42D8"/>
    <w:rsid w:val="004D5BDF"/>
    <w:rsid w:val="004D61CB"/>
    <w:rsid w:val="004D6FD9"/>
    <w:rsid w:val="004D7522"/>
    <w:rsid w:val="004D7949"/>
    <w:rsid w:val="004D79C4"/>
    <w:rsid w:val="004E1E91"/>
    <w:rsid w:val="004E1FF3"/>
    <w:rsid w:val="004E2AC7"/>
    <w:rsid w:val="004E2D92"/>
    <w:rsid w:val="004E3728"/>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1335"/>
    <w:rsid w:val="00522CE9"/>
    <w:rsid w:val="0052361A"/>
    <w:rsid w:val="00525999"/>
    <w:rsid w:val="00525BF0"/>
    <w:rsid w:val="00525FA1"/>
    <w:rsid w:val="0052779A"/>
    <w:rsid w:val="005301AE"/>
    <w:rsid w:val="005301EF"/>
    <w:rsid w:val="00530D3C"/>
    <w:rsid w:val="00530EE8"/>
    <w:rsid w:val="00531E8F"/>
    <w:rsid w:val="005336A9"/>
    <w:rsid w:val="005351D2"/>
    <w:rsid w:val="0053563A"/>
    <w:rsid w:val="005416C7"/>
    <w:rsid w:val="005418A3"/>
    <w:rsid w:val="00543E70"/>
    <w:rsid w:val="00544030"/>
    <w:rsid w:val="0054674E"/>
    <w:rsid w:val="00547C3B"/>
    <w:rsid w:val="00547DD0"/>
    <w:rsid w:val="00550B80"/>
    <w:rsid w:val="005515D6"/>
    <w:rsid w:val="0055278C"/>
    <w:rsid w:val="00555908"/>
    <w:rsid w:val="00557054"/>
    <w:rsid w:val="005572CF"/>
    <w:rsid w:val="00557B64"/>
    <w:rsid w:val="00562245"/>
    <w:rsid w:val="005630F1"/>
    <w:rsid w:val="00564BFD"/>
    <w:rsid w:val="005652D2"/>
    <w:rsid w:val="00567BC4"/>
    <w:rsid w:val="00570E73"/>
    <w:rsid w:val="00571345"/>
    <w:rsid w:val="00571AF0"/>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48CC"/>
    <w:rsid w:val="005B7780"/>
    <w:rsid w:val="005B7C4C"/>
    <w:rsid w:val="005C1D70"/>
    <w:rsid w:val="005C22FC"/>
    <w:rsid w:val="005C27A1"/>
    <w:rsid w:val="005C2B1F"/>
    <w:rsid w:val="005C2D88"/>
    <w:rsid w:val="005C2F9E"/>
    <w:rsid w:val="005C43D7"/>
    <w:rsid w:val="005C59CB"/>
    <w:rsid w:val="005C5AB2"/>
    <w:rsid w:val="005D314A"/>
    <w:rsid w:val="005D378E"/>
    <w:rsid w:val="005D5738"/>
    <w:rsid w:val="005D65A6"/>
    <w:rsid w:val="005E0046"/>
    <w:rsid w:val="005E0660"/>
    <w:rsid w:val="005E35B7"/>
    <w:rsid w:val="005E4024"/>
    <w:rsid w:val="005E6A51"/>
    <w:rsid w:val="005F61E2"/>
    <w:rsid w:val="005F6DBA"/>
    <w:rsid w:val="00601835"/>
    <w:rsid w:val="00603925"/>
    <w:rsid w:val="00603D45"/>
    <w:rsid w:val="00607999"/>
    <w:rsid w:val="00611BA6"/>
    <w:rsid w:val="00612C9F"/>
    <w:rsid w:val="00613E83"/>
    <w:rsid w:val="00614EC1"/>
    <w:rsid w:val="00615864"/>
    <w:rsid w:val="006178DA"/>
    <w:rsid w:val="0062020E"/>
    <w:rsid w:val="00620343"/>
    <w:rsid w:val="00620910"/>
    <w:rsid w:val="006211B4"/>
    <w:rsid w:val="00621633"/>
    <w:rsid w:val="00623211"/>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2F96"/>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1C1"/>
    <w:rsid w:val="00677960"/>
    <w:rsid w:val="00680792"/>
    <w:rsid w:val="006811FE"/>
    <w:rsid w:val="00684A17"/>
    <w:rsid w:val="006854F9"/>
    <w:rsid w:val="00687551"/>
    <w:rsid w:val="00690366"/>
    <w:rsid w:val="006922B1"/>
    <w:rsid w:val="00692877"/>
    <w:rsid w:val="00692C46"/>
    <w:rsid w:val="00697EC5"/>
    <w:rsid w:val="00697FB9"/>
    <w:rsid w:val="006A20D7"/>
    <w:rsid w:val="006A3B28"/>
    <w:rsid w:val="006A4130"/>
    <w:rsid w:val="006A6909"/>
    <w:rsid w:val="006A692C"/>
    <w:rsid w:val="006B1FA0"/>
    <w:rsid w:val="006B38C4"/>
    <w:rsid w:val="006B41B5"/>
    <w:rsid w:val="006B71AD"/>
    <w:rsid w:val="006B764E"/>
    <w:rsid w:val="006C0B09"/>
    <w:rsid w:val="006C1617"/>
    <w:rsid w:val="006C1713"/>
    <w:rsid w:val="006D016D"/>
    <w:rsid w:val="006D18A5"/>
    <w:rsid w:val="006D40C9"/>
    <w:rsid w:val="006D4CB3"/>
    <w:rsid w:val="006D4E4E"/>
    <w:rsid w:val="006D5AD6"/>
    <w:rsid w:val="006D5D51"/>
    <w:rsid w:val="006D6768"/>
    <w:rsid w:val="006E0642"/>
    <w:rsid w:val="006E21E7"/>
    <w:rsid w:val="006E42E2"/>
    <w:rsid w:val="006E5A42"/>
    <w:rsid w:val="006E5B17"/>
    <w:rsid w:val="006E5EAE"/>
    <w:rsid w:val="006E6B6C"/>
    <w:rsid w:val="006E7D79"/>
    <w:rsid w:val="006F08D1"/>
    <w:rsid w:val="006F1801"/>
    <w:rsid w:val="006F1B86"/>
    <w:rsid w:val="006F21A5"/>
    <w:rsid w:val="006F2A27"/>
    <w:rsid w:val="006F2A3A"/>
    <w:rsid w:val="006F2D20"/>
    <w:rsid w:val="006F383D"/>
    <w:rsid w:val="006F39E3"/>
    <w:rsid w:val="006F5E73"/>
    <w:rsid w:val="006F6129"/>
    <w:rsid w:val="007024D4"/>
    <w:rsid w:val="00703AD3"/>
    <w:rsid w:val="00704034"/>
    <w:rsid w:val="00705C3D"/>
    <w:rsid w:val="00706685"/>
    <w:rsid w:val="00707886"/>
    <w:rsid w:val="0071390F"/>
    <w:rsid w:val="0071552F"/>
    <w:rsid w:val="00715896"/>
    <w:rsid w:val="00717D73"/>
    <w:rsid w:val="0072100E"/>
    <w:rsid w:val="00721C8F"/>
    <w:rsid w:val="0072228E"/>
    <w:rsid w:val="00724D03"/>
    <w:rsid w:val="00725366"/>
    <w:rsid w:val="0072654A"/>
    <w:rsid w:val="00726D1F"/>
    <w:rsid w:val="00727EBB"/>
    <w:rsid w:val="00732536"/>
    <w:rsid w:val="00732C2F"/>
    <w:rsid w:val="00732CA4"/>
    <w:rsid w:val="007335DE"/>
    <w:rsid w:val="007343DA"/>
    <w:rsid w:val="00735896"/>
    <w:rsid w:val="00735F86"/>
    <w:rsid w:val="007361B6"/>
    <w:rsid w:val="007400AC"/>
    <w:rsid w:val="007402C1"/>
    <w:rsid w:val="00741A0D"/>
    <w:rsid w:val="00742910"/>
    <w:rsid w:val="007443CE"/>
    <w:rsid w:val="00747F8C"/>
    <w:rsid w:val="00750121"/>
    <w:rsid w:val="007502DB"/>
    <w:rsid w:val="00751326"/>
    <w:rsid w:val="00752773"/>
    <w:rsid w:val="00754230"/>
    <w:rsid w:val="00755D9E"/>
    <w:rsid w:val="00756238"/>
    <w:rsid w:val="00756248"/>
    <w:rsid w:val="00761651"/>
    <w:rsid w:val="00761689"/>
    <w:rsid w:val="00762787"/>
    <w:rsid w:val="007667FA"/>
    <w:rsid w:val="00766D3F"/>
    <w:rsid w:val="00766F4E"/>
    <w:rsid w:val="00767036"/>
    <w:rsid w:val="00770715"/>
    <w:rsid w:val="007725C0"/>
    <w:rsid w:val="00772D71"/>
    <w:rsid w:val="0077368A"/>
    <w:rsid w:val="00774792"/>
    <w:rsid w:val="007751EB"/>
    <w:rsid w:val="007761D0"/>
    <w:rsid w:val="00776670"/>
    <w:rsid w:val="00777E17"/>
    <w:rsid w:val="007841DB"/>
    <w:rsid w:val="00786712"/>
    <w:rsid w:val="00786999"/>
    <w:rsid w:val="00787511"/>
    <w:rsid w:val="0079056F"/>
    <w:rsid w:val="00791AA8"/>
    <w:rsid w:val="0079254E"/>
    <w:rsid w:val="00793E10"/>
    <w:rsid w:val="00797FD2"/>
    <w:rsid w:val="007A0788"/>
    <w:rsid w:val="007A192B"/>
    <w:rsid w:val="007A1E85"/>
    <w:rsid w:val="007A2FFC"/>
    <w:rsid w:val="007A371C"/>
    <w:rsid w:val="007A42B7"/>
    <w:rsid w:val="007A448F"/>
    <w:rsid w:val="007A53E0"/>
    <w:rsid w:val="007A5E45"/>
    <w:rsid w:val="007B0461"/>
    <w:rsid w:val="007B1224"/>
    <w:rsid w:val="007B2485"/>
    <w:rsid w:val="007B7F4D"/>
    <w:rsid w:val="007C2762"/>
    <w:rsid w:val="007C326B"/>
    <w:rsid w:val="007C4C9B"/>
    <w:rsid w:val="007C58D3"/>
    <w:rsid w:val="007D13EC"/>
    <w:rsid w:val="007D272C"/>
    <w:rsid w:val="007D33D1"/>
    <w:rsid w:val="007D3FE7"/>
    <w:rsid w:val="007D44B4"/>
    <w:rsid w:val="007D493A"/>
    <w:rsid w:val="007E07FB"/>
    <w:rsid w:val="007E1FFF"/>
    <w:rsid w:val="007E2898"/>
    <w:rsid w:val="007E2D97"/>
    <w:rsid w:val="007E4D14"/>
    <w:rsid w:val="007E4F79"/>
    <w:rsid w:val="007E500E"/>
    <w:rsid w:val="007E5067"/>
    <w:rsid w:val="007F0098"/>
    <w:rsid w:val="007F0C4B"/>
    <w:rsid w:val="007F14C2"/>
    <w:rsid w:val="007F45A8"/>
    <w:rsid w:val="007F6E52"/>
    <w:rsid w:val="007F7196"/>
    <w:rsid w:val="007F7A37"/>
    <w:rsid w:val="0080095E"/>
    <w:rsid w:val="008014E7"/>
    <w:rsid w:val="00802261"/>
    <w:rsid w:val="00802C3F"/>
    <w:rsid w:val="0080421B"/>
    <w:rsid w:val="00804869"/>
    <w:rsid w:val="0080562C"/>
    <w:rsid w:val="00814CC5"/>
    <w:rsid w:val="0081544F"/>
    <w:rsid w:val="0082064B"/>
    <w:rsid w:val="008207A5"/>
    <w:rsid w:val="00821249"/>
    <w:rsid w:val="00822212"/>
    <w:rsid w:val="00824645"/>
    <w:rsid w:val="00824DDA"/>
    <w:rsid w:val="00826D29"/>
    <w:rsid w:val="00826DCB"/>
    <w:rsid w:val="00830AB5"/>
    <w:rsid w:val="00830C3B"/>
    <w:rsid w:val="0083518D"/>
    <w:rsid w:val="008351C0"/>
    <w:rsid w:val="00835F3D"/>
    <w:rsid w:val="008402F1"/>
    <w:rsid w:val="0084451F"/>
    <w:rsid w:val="0084584A"/>
    <w:rsid w:val="008469D0"/>
    <w:rsid w:val="008471AE"/>
    <w:rsid w:val="00853E5F"/>
    <w:rsid w:val="00854D42"/>
    <w:rsid w:val="00855FA1"/>
    <w:rsid w:val="008575E2"/>
    <w:rsid w:val="00860670"/>
    <w:rsid w:val="0086137D"/>
    <w:rsid w:val="00862BD2"/>
    <w:rsid w:val="00865135"/>
    <w:rsid w:val="00866786"/>
    <w:rsid w:val="00866D7F"/>
    <w:rsid w:val="00873BEC"/>
    <w:rsid w:val="00873F82"/>
    <w:rsid w:val="008747C2"/>
    <w:rsid w:val="008759DD"/>
    <w:rsid w:val="008761DA"/>
    <w:rsid w:val="00876840"/>
    <w:rsid w:val="008803CC"/>
    <w:rsid w:val="00882025"/>
    <w:rsid w:val="00882122"/>
    <w:rsid w:val="008859E6"/>
    <w:rsid w:val="008864BC"/>
    <w:rsid w:val="00890AA7"/>
    <w:rsid w:val="0089452F"/>
    <w:rsid w:val="00895AA6"/>
    <w:rsid w:val="0089725C"/>
    <w:rsid w:val="008A2BAF"/>
    <w:rsid w:val="008A4512"/>
    <w:rsid w:val="008B0490"/>
    <w:rsid w:val="008B0C0C"/>
    <w:rsid w:val="008B1467"/>
    <w:rsid w:val="008B2C26"/>
    <w:rsid w:val="008B4A8A"/>
    <w:rsid w:val="008B605A"/>
    <w:rsid w:val="008B6489"/>
    <w:rsid w:val="008B7329"/>
    <w:rsid w:val="008C137B"/>
    <w:rsid w:val="008C1ABA"/>
    <w:rsid w:val="008C258F"/>
    <w:rsid w:val="008C3C83"/>
    <w:rsid w:val="008C5E13"/>
    <w:rsid w:val="008C6368"/>
    <w:rsid w:val="008D0088"/>
    <w:rsid w:val="008D0600"/>
    <w:rsid w:val="008D0620"/>
    <w:rsid w:val="008D2011"/>
    <w:rsid w:val="008D3959"/>
    <w:rsid w:val="008D4AFE"/>
    <w:rsid w:val="008D520B"/>
    <w:rsid w:val="008D5A58"/>
    <w:rsid w:val="008D6032"/>
    <w:rsid w:val="008D7E2E"/>
    <w:rsid w:val="008D7EC1"/>
    <w:rsid w:val="008E24F0"/>
    <w:rsid w:val="008E4C3C"/>
    <w:rsid w:val="008F2A77"/>
    <w:rsid w:val="008F2F83"/>
    <w:rsid w:val="008F668C"/>
    <w:rsid w:val="008F7FF7"/>
    <w:rsid w:val="00900873"/>
    <w:rsid w:val="00904D0B"/>
    <w:rsid w:val="00905C80"/>
    <w:rsid w:val="00906021"/>
    <w:rsid w:val="00913674"/>
    <w:rsid w:val="00914FF1"/>
    <w:rsid w:val="009164E6"/>
    <w:rsid w:val="009167C2"/>
    <w:rsid w:val="00917AEB"/>
    <w:rsid w:val="009202CF"/>
    <w:rsid w:val="009235FD"/>
    <w:rsid w:val="009348AE"/>
    <w:rsid w:val="00934B0C"/>
    <w:rsid w:val="009353EB"/>
    <w:rsid w:val="0093603C"/>
    <w:rsid w:val="00936F18"/>
    <w:rsid w:val="00940303"/>
    <w:rsid w:val="00940786"/>
    <w:rsid w:val="009419C2"/>
    <w:rsid w:val="00941D41"/>
    <w:rsid w:val="0094218B"/>
    <w:rsid w:val="0094288E"/>
    <w:rsid w:val="00942DBE"/>
    <w:rsid w:val="00943584"/>
    <w:rsid w:val="009472F8"/>
    <w:rsid w:val="00947588"/>
    <w:rsid w:val="009513A4"/>
    <w:rsid w:val="0095144D"/>
    <w:rsid w:val="0095277C"/>
    <w:rsid w:val="00954CCC"/>
    <w:rsid w:val="009568FC"/>
    <w:rsid w:val="0095715B"/>
    <w:rsid w:val="00960B00"/>
    <w:rsid w:val="00961F02"/>
    <w:rsid w:val="00962407"/>
    <w:rsid w:val="00967858"/>
    <w:rsid w:val="009702B6"/>
    <w:rsid w:val="00970AF3"/>
    <w:rsid w:val="009722A6"/>
    <w:rsid w:val="00973F3B"/>
    <w:rsid w:val="00974997"/>
    <w:rsid w:val="009762BC"/>
    <w:rsid w:val="009818B7"/>
    <w:rsid w:val="009822A6"/>
    <w:rsid w:val="0098561A"/>
    <w:rsid w:val="00987228"/>
    <w:rsid w:val="009874EB"/>
    <w:rsid w:val="00987E85"/>
    <w:rsid w:val="0099044C"/>
    <w:rsid w:val="00992F22"/>
    <w:rsid w:val="0099691C"/>
    <w:rsid w:val="00996A92"/>
    <w:rsid w:val="00996FBD"/>
    <w:rsid w:val="009970ED"/>
    <w:rsid w:val="00997327"/>
    <w:rsid w:val="009A2622"/>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E69B5"/>
    <w:rsid w:val="009F1558"/>
    <w:rsid w:val="009F5341"/>
    <w:rsid w:val="00A01EEA"/>
    <w:rsid w:val="00A02289"/>
    <w:rsid w:val="00A02792"/>
    <w:rsid w:val="00A04B4D"/>
    <w:rsid w:val="00A056E1"/>
    <w:rsid w:val="00A05ADF"/>
    <w:rsid w:val="00A17BCA"/>
    <w:rsid w:val="00A20977"/>
    <w:rsid w:val="00A21B25"/>
    <w:rsid w:val="00A22EC1"/>
    <w:rsid w:val="00A2470A"/>
    <w:rsid w:val="00A26F99"/>
    <w:rsid w:val="00A26FC7"/>
    <w:rsid w:val="00A273CB"/>
    <w:rsid w:val="00A30ACB"/>
    <w:rsid w:val="00A3216E"/>
    <w:rsid w:val="00A369E6"/>
    <w:rsid w:val="00A36AEF"/>
    <w:rsid w:val="00A37FF8"/>
    <w:rsid w:val="00A40688"/>
    <w:rsid w:val="00A410A3"/>
    <w:rsid w:val="00A42CB5"/>
    <w:rsid w:val="00A44027"/>
    <w:rsid w:val="00A44356"/>
    <w:rsid w:val="00A5181E"/>
    <w:rsid w:val="00A52F7D"/>
    <w:rsid w:val="00A53024"/>
    <w:rsid w:val="00A53117"/>
    <w:rsid w:val="00A53398"/>
    <w:rsid w:val="00A535CF"/>
    <w:rsid w:val="00A54A83"/>
    <w:rsid w:val="00A54E2C"/>
    <w:rsid w:val="00A5587C"/>
    <w:rsid w:val="00A5598B"/>
    <w:rsid w:val="00A577EE"/>
    <w:rsid w:val="00A57D3D"/>
    <w:rsid w:val="00A609C5"/>
    <w:rsid w:val="00A60F7A"/>
    <w:rsid w:val="00A61C58"/>
    <w:rsid w:val="00A638EF"/>
    <w:rsid w:val="00A65395"/>
    <w:rsid w:val="00A65E88"/>
    <w:rsid w:val="00A66E9D"/>
    <w:rsid w:val="00A6706A"/>
    <w:rsid w:val="00A673D6"/>
    <w:rsid w:val="00A72C1F"/>
    <w:rsid w:val="00A74E95"/>
    <w:rsid w:val="00A7559E"/>
    <w:rsid w:val="00A765EC"/>
    <w:rsid w:val="00A76662"/>
    <w:rsid w:val="00A77733"/>
    <w:rsid w:val="00A80029"/>
    <w:rsid w:val="00A808C8"/>
    <w:rsid w:val="00A81357"/>
    <w:rsid w:val="00A83004"/>
    <w:rsid w:val="00A832A0"/>
    <w:rsid w:val="00A85291"/>
    <w:rsid w:val="00A8545C"/>
    <w:rsid w:val="00A8740A"/>
    <w:rsid w:val="00A87FF9"/>
    <w:rsid w:val="00A92B98"/>
    <w:rsid w:val="00A93709"/>
    <w:rsid w:val="00A943DE"/>
    <w:rsid w:val="00A94928"/>
    <w:rsid w:val="00A94CE0"/>
    <w:rsid w:val="00AA09A0"/>
    <w:rsid w:val="00AA103F"/>
    <w:rsid w:val="00AA3857"/>
    <w:rsid w:val="00AA3D54"/>
    <w:rsid w:val="00AA420E"/>
    <w:rsid w:val="00AA5D81"/>
    <w:rsid w:val="00AA5F6C"/>
    <w:rsid w:val="00AA6738"/>
    <w:rsid w:val="00AA76BF"/>
    <w:rsid w:val="00AB012A"/>
    <w:rsid w:val="00AB0290"/>
    <w:rsid w:val="00AB4956"/>
    <w:rsid w:val="00AB5D9B"/>
    <w:rsid w:val="00AB795E"/>
    <w:rsid w:val="00AB79DA"/>
    <w:rsid w:val="00AC22FA"/>
    <w:rsid w:val="00AC3C50"/>
    <w:rsid w:val="00AC3CA0"/>
    <w:rsid w:val="00AC50C1"/>
    <w:rsid w:val="00AC58E0"/>
    <w:rsid w:val="00AD0C01"/>
    <w:rsid w:val="00AD0E03"/>
    <w:rsid w:val="00AD126F"/>
    <w:rsid w:val="00AD170F"/>
    <w:rsid w:val="00AD2053"/>
    <w:rsid w:val="00AD2DFD"/>
    <w:rsid w:val="00AD4717"/>
    <w:rsid w:val="00AD4CA1"/>
    <w:rsid w:val="00AD531B"/>
    <w:rsid w:val="00AD7654"/>
    <w:rsid w:val="00AE065F"/>
    <w:rsid w:val="00AE276A"/>
    <w:rsid w:val="00AE3251"/>
    <w:rsid w:val="00AE3EED"/>
    <w:rsid w:val="00AE6C1B"/>
    <w:rsid w:val="00AF0D34"/>
    <w:rsid w:val="00AF5187"/>
    <w:rsid w:val="00AF61CF"/>
    <w:rsid w:val="00AF72BC"/>
    <w:rsid w:val="00AF7EDC"/>
    <w:rsid w:val="00B002DA"/>
    <w:rsid w:val="00B003E4"/>
    <w:rsid w:val="00B00969"/>
    <w:rsid w:val="00B016B0"/>
    <w:rsid w:val="00B04F23"/>
    <w:rsid w:val="00B10C95"/>
    <w:rsid w:val="00B110B6"/>
    <w:rsid w:val="00B11B9E"/>
    <w:rsid w:val="00B1423B"/>
    <w:rsid w:val="00B14624"/>
    <w:rsid w:val="00B16053"/>
    <w:rsid w:val="00B16567"/>
    <w:rsid w:val="00B2118F"/>
    <w:rsid w:val="00B21928"/>
    <w:rsid w:val="00B21C93"/>
    <w:rsid w:val="00B22B92"/>
    <w:rsid w:val="00B230B6"/>
    <w:rsid w:val="00B245BD"/>
    <w:rsid w:val="00B247D9"/>
    <w:rsid w:val="00B2527C"/>
    <w:rsid w:val="00B26DA8"/>
    <w:rsid w:val="00B31891"/>
    <w:rsid w:val="00B33534"/>
    <w:rsid w:val="00B3434C"/>
    <w:rsid w:val="00B3576E"/>
    <w:rsid w:val="00B376AC"/>
    <w:rsid w:val="00B379DC"/>
    <w:rsid w:val="00B37A12"/>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4856"/>
    <w:rsid w:val="00B6736E"/>
    <w:rsid w:val="00B6775A"/>
    <w:rsid w:val="00B707F1"/>
    <w:rsid w:val="00B71057"/>
    <w:rsid w:val="00B721B1"/>
    <w:rsid w:val="00B7361A"/>
    <w:rsid w:val="00B7598D"/>
    <w:rsid w:val="00B75A3A"/>
    <w:rsid w:val="00B76DE0"/>
    <w:rsid w:val="00B80D3D"/>
    <w:rsid w:val="00B825DF"/>
    <w:rsid w:val="00B82F30"/>
    <w:rsid w:val="00B83686"/>
    <w:rsid w:val="00B842F7"/>
    <w:rsid w:val="00B90173"/>
    <w:rsid w:val="00B91036"/>
    <w:rsid w:val="00B913DC"/>
    <w:rsid w:val="00B9168F"/>
    <w:rsid w:val="00B93520"/>
    <w:rsid w:val="00B94175"/>
    <w:rsid w:val="00B94A76"/>
    <w:rsid w:val="00B94EEE"/>
    <w:rsid w:val="00B95160"/>
    <w:rsid w:val="00B958A9"/>
    <w:rsid w:val="00BA120B"/>
    <w:rsid w:val="00BA12B0"/>
    <w:rsid w:val="00BA149E"/>
    <w:rsid w:val="00BA30DD"/>
    <w:rsid w:val="00BA4329"/>
    <w:rsid w:val="00BA5FA2"/>
    <w:rsid w:val="00BB0F2A"/>
    <w:rsid w:val="00BB373D"/>
    <w:rsid w:val="00BB4094"/>
    <w:rsid w:val="00BB5F32"/>
    <w:rsid w:val="00BC16A3"/>
    <w:rsid w:val="00BC1A6E"/>
    <w:rsid w:val="00BC258E"/>
    <w:rsid w:val="00BC3917"/>
    <w:rsid w:val="00BC6384"/>
    <w:rsid w:val="00BD38F5"/>
    <w:rsid w:val="00BD3982"/>
    <w:rsid w:val="00BD541D"/>
    <w:rsid w:val="00BD5760"/>
    <w:rsid w:val="00BD615C"/>
    <w:rsid w:val="00BD6C52"/>
    <w:rsid w:val="00BD6D5F"/>
    <w:rsid w:val="00BE10A0"/>
    <w:rsid w:val="00BE15D1"/>
    <w:rsid w:val="00BE18B9"/>
    <w:rsid w:val="00BE21A7"/>
    <w:rsid w:val="00BE29BB"/>
    <w:rsid w:val="00BE31C1"/>
    <w:rsid w:val="00BE4712"/>
    <w:rsid w:val="00BE4CA8"/>
    <w:rsid w:val="00BE50E3"/>
    <w:rsid w:val="00BE7FF2"/>
    <w:rsid w:val="00BF01E8"/>
    <w:rsid w:val="00BF0CB7"/>
    <w:rsid w:val="00BF10C4"/>
    <w:rsid w:val="00BF1DC5"/>
    <w:rsid w:val="00BF3AC5"/>
    <w:rsid w:val="00BF3F3B"/>
    <w:rsid w:val="00BF552D"/>
    <w:rsid w:val="00BF6E9A"/>
    <w:rsid w:val="00BF73D5"/>
    <w:rsid w:val="00C0010B"/>
    <w:rsid w:val="00C00C54"/>
    <w:rsid w:val="00C01EA8"/>
    <w:rsid w:val="00C03A65"/>
    <w:rsid w:val="00C04751"/>
    <w:rsid w:val="00C04AC4"/>
    <w:rsid w:val="00C04B63"/>
    <w:rsid w:val="00C052A2"/>
    <w:rsid w:val="00C05374"/>
    <w:rsid w:val="00C0578F"/>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17A6"/>
    <w:rsid w:val="00C45786"/>
    <w:rsid w:val="00C46A7C"/>
    <w:rsid w:val="00C46F61"/>
    <w:rsid w:val="00C501C7"/>
    <w:rsid w:val="00C51DF6"/>
    <w:rsid w:val="00C53BEF"/>
    <w:rsid w:val="00C56F9B"/>
    <w:rsid w:val="00C5719B"/>
    <w:rsid w:val="00C63B15"/>
    <w:rsid w:val="00C64FD1"/>
    <w:rsid w:val="00C6580F"/>
    <w:rsid w:val="00C65E90"/>
    <w:rsid w:val="00C71507"/>
    <w:rsid w:val="00C74189"/>
    <w:rsid w:val="00C74D6C"/>
    <w:rsid w:val="00C75ACA"/>
    <w:rsid w:val="00C7774D"/>
    <w:rsid w:val="00C777DF"/>
    <w:rsid w:val="00C81374"/>
    <w:rsid w:val="00C84711"/>
    <w:rsid w:val="00C869EF"/>
    <w:rsid w:val="00C86FC4"/>
    <w:rsid w:val="00C87383"/>
    <w:rsid w:val="00C90D24"/>
    <w:rsid w:val="00C91248"/>
    <w:rsid w:val="00C92048"/>
    <w:rsid w:val="00C92D6A"/>
    <w:rsid w:val="00C93D42"/>
    <w:rsid w:val="00C95529"/>
    <w:rsid w:val="00C967F5"/>
    <w:rsid w:val="00C969B3"/>
    <w:rsid w:val="00C9730F"/>
    <w:rsid w:val="00C97434"/>
    <w:rsid w:val="00CA54FF"/>
    <w:rsid w:val="00CA630A"/>
    <w:rsid w:val="00CA692E"/>
    <w:rsid w:val="00CA73C5"/>
    <w:rsid w:val="00CA7AB2"/>
    <w:rsid w:val="00CB206F"/>
    <w:rsid w:val="00CB562A"/>
    <w:rsid w:val="00CB7A70"/>
    <w:rsid w:val="00CC5076"/>
    <w:rsid w:val="00CD008C"/>
    <w:rsid w:val="00CD0272"/>
    <w:rsid w:val="00CD3723"/>
    <w:rsid w:val="00CD6E26"/>
    <w:rsid w:val="00CD7364"/>
    <w:rsid w:val="00CE15E2"/>
    <w:rsid w:val="00CE3E03"/>
    <w:rsid w:val="00CE5C64"/>
    <w:rsid w:val="00CE67FD"/>
    <w:rsid w:val="00CE74A8"/>
    <w:rsid w:val="00CE79E2"/>
    <w:rsid w:val="00CF109D"/>
    <w:rsid w:val="00CF1BDB"/>
    <w:rsid w:val="00CF22A7"/>
    <w:rsid w:val="00CF261A"/>
    <w:rsid w:val="00CF3B3A"/>
    <w:rsid w:val="00CF4324"/>
    <w:rsid w:val="00CF59BE"/>
    <w:rsid w:val="00CF5F55"/>
    <w:rsid w:val="00CF7245"/>
    <w:rsid w:val="00CF753F"/>
    <w:rsid w:val="00D0012C"/>
    <w:rsid w:val="00D00F02"/>
    <w:rsid w:val="00D012ED"/>
    <w:rsid w:val="00D022CB"/>
    <w:rsid w:val="00D04213"/>
    <w:rsid w:val="00D1150C"/>
    <w:rsid w:val="00D116B6"/>
    <w:rsid w:val="00D11DDB"/>
    <w:rsid w:val="00D12663"/>
    <w:rsid w:val="00D141A1"/>
    <w:rsid w:val="00D178A6"/>
    <w:rsid w:val="00D202DA"/>
    <w:rsid w:val="00D2037D"/>
    <w:rsid w:val="00D21F54"/>
    <w:rsid w:val="00D2220F"/>
    <w:rsid w:val="00D23289"/>
    <w:rsid w:val="00D24842"/>
    <w:rsid w:val="00D25674"/>
    <w:rsid w:val="00D26113"/>
    <w:rsid w:val="00D303CC"/>
    <w:rsid w:val="00D30715"/>
    <w:rsid w:val="00D3418C"/>
    <w:rsid w:val="00D34730"/>
    <w:rsid w:val="00D349D4"/>
    <w:rsid w:val="00D34E3D"/>
    <w:rsid w:val="00D40A27"/>
    <w:rsid w:val="00D41C0B"/>
    <w:rsid w:val="00D42359"/>
    <w:rsid w:val="00D42D25"/>
    <w:rsid w:val="00D43511"/>
    <w:rsid w:val="00D445CA"/>
    <w:rsid w:val="00D44B1E"/>
    <w:rsid w:val="00D46559"/>
    <w:rsid w:val="00D471B1"/>
    <w:rsid w:val="00D47CEF"/>
    <w:rsid w:val="00D528CD"/>
    <w:rsid w:val="00D53F3B"/>
    <w:rsid w:val="00D55155"/>
    <w:rsid w:val="00D55457"/>
    <w:rsid w:val="00D617CB"/>
    <w:rsid w:val="00D62ED0"/>
    <w:rsid w:val="00D63D67"/>
    <w:rsid w:val="00D64214"/>
    <w:rsid w:val="00D64EE1"/>
    <w:rsid w:val="00D72098"/>
    <w:rsid w:val="00D736DB"/>
    <w:rsid w:val="00D738EA"/>
    <w:rsid w:val="00D80954"/>
    <w:rsid w:val="00D81A8E"/>
    <w:rsid w:val="00D82686"/>
    <w:rsid w:val="00D82731"/>
    <w:rsid w:val="00D82D3D"/>
    <w:rsid w:val="00D8372D"/>
    <w:rsid w:val="00D863DD"/>
    <w:rsid w:val="00D87FA5"/>
    <w:rsid w:val="00D97023"/>
    <w:rsid w:val="00D97CDA"/>
    <w:rsid w:val="00DA01D2"/>
    <w:rsid w:val="00DA0CAE"/>
    <w:rsid w:val="00DA5AB8"/>
    <w:rsid w:val="00DA5C98"/>
    <w:rsid w:val="00DB15BE"/>
    <w:rsid w:val="00DB19B3"/>
    <w:rsid w:val="00DB4F70"/>
    <w:rsid w:val="00DB5CCE"/>
    <w:rsid w:val="00DC03CA"/>
    <w:rsid w:val="00DC0B70"/>
    <w:rsid w:val="00DD0331"/>
    <w:rsid w:val="00DD0E06"/>
    <w:rsid w:val="00DD1280"/>
    <w:rsid w:val="00DD1D93"/>
    <w:rsid w:val="00DE0438"/>
    <w:rsid w:val="00DE0730"/>
    <w:rsid w:val="00DE2B5F"/>
    <w:rsid w:val="00DE2CAA"/>
    <w:rsid w:val="00DE2D95"/>
    <w:rsid w:val="00DE3493"/>
    <w:rsid w:val="00DE4B79"/>
    <w:rsid w:val="00DE657A"/>
    <w:rsid w:val="00DE786D"/>
    <w:rsid w:val="00DF08BD"/>
    <w:rsid w:val="00DF249F"/>
    <w:rsid w:val="00DF266B"/>
    <w:rsid w:val="00DF2D57"/>
    <w:rsid w:val="00DF3BBC"/>
    <w:rsid w:val="00DF3F48"/>
    <w:rsid w:val="00DF3FB6"/>
    <w:rsid w:val="00DF4221"/>
    <w:rsid w:val="00DF59DC"/>
    <w:rsid w:val="00DF6306"/>
    <w:rsid w:val="00DF7E4A"/>
    <w:rsid w:val="00E03FBA"/>
    <w:rsid w:val="00E05709"/>
    <w:rsid w:val="00E078C8"/>
    <w:rsid w:val="00E102EF"/>
    <w:rsid w:val="00E1133C"/>
    <w:rsid w:val="00E12091"/>
    <w:rsid w:val="00E1321A"/>
    <w:rsid w:val="00E1471C"/>
    <w:rsid w:val="00E15388"/>
    <w:rsid w:val="00E15499"/>
    <w:rsid w:val="00E177E0"/>
    <w:rsid w:val="00E200AE"/>
    <w:rsid w:val="00E22653"/>
    <w:rsid w:val="00E2400A"/>
    <w:rsid w:val="00E2533E"/>
    <w:rsid w:val="00E304BB"/>
    <w:rsid w:val="00E30509"/>
    <w:rsid w:val="00E311BB"/>
    <w:rsid w:val="00E3195F"/>
    <w:rsid w:val="00E31BB9"/>
    <w:rsid w:val="00E324E1"/>
    <w:rsid w:val="00E32A05"/>
    <w:rsid w:val="00E33D68"/>
    <w:rsid w:val="00E33E21"/>
    <w:rsid w:val="00E34484"/>
    <w:rsid w:val="00E35353"/>
    <w:rsid w:val="00E358BF"/>
    <w:rsid w:val="00E3601B"/>
    <w:rsid w:val="00E36EA1"/>
    <w:rsid w:val="00E37122"/>
    <w:rsid w:val="00E377F8"/>
    <w:rsid w:val="00E3787D"/>
    <w:rsid w:val="00E40AE4"/>
    <w:rsid w:val="00E41898"/>
    <w:rsid w:val="00E4338D"/>
    <w:rsid w:val="00E452CE"/>
    <w:rsid w:val="00E462AF"/>
    <w:rsid w:val="00E462DD"/>
    <w:rsid w:val="00E474BC"/>
    <w:rsid w:val="00E50F6E"/>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6625"/>
    <w:rsid w:val="00E871BE"/>
    <w:rsid w:val="00E90F1D"/>
    <w:rsid w:val="00E92AD6"/>
    <w:rsid w:val="00E93A7C"/>
    <w:rsid w:val="00E93D58"/>
    <w:rsid w:val="00E9431E"/>
    <w:rsid w:val="00E948E7"/>
    <w:rsid w:val="00E94C4B"/>
    <w:rsid w:val="00E95C20"/>
    <w:rsid w:val="00E97EF9"/>
    <w:rsid w:val="00EA0FF1"/>
    <w:rsid w:val="00EA1F7D"/>
    <w:rsid w:val="00EA24B6"/>
    <w:rsid w:val="00EA4649"/>
    <w:rsid w:val="00EA5A21"/>
    <w:rsid w:val="00EA62EC"/>
    <w:rsid w:val="00EA6462"/>
    <w:rsid w:val="00EB05BF"/>
    <w:rsid w:val="00EB063A"/>
    <w:rsid w:val="00EB2F87"/>
    <w:rsid w:val="00EB45DB"/>
    <w:rsid w:val="00EB5EBE"/>
    <w:rsid w:val="00EB5F01"/>
    <w:rsid w:val="00EB6BD1"/>
    <w:rsid w:val="00EB6D68"/>
    <w:rsid w:val="00EB7D0D"/>
    <w:rsid w:val="00EC36E9"/>
    <w:rsid w:val="00EC6008"/>
    <w:rsid w:val="00EC69AA"/>
    <w:rsid w:val="00ED1171"/>
    <w:rsid w:val="00ED23E8"/>
    <w:rsid w:val="00ED2F33"/>
    <w:rsid w:val="00ED43EB"/>
    <w:rsid w:val="00ED4B71"/>
    <w:rsid w:val="00ED5922"/>
    <w:rsid w:val="00EE032A"/>
    <w:rsid w:val="00EE1BCC"/>
    <w:rsid w:val="00EE1CB9"/>
    <w:rsid w:val="00EE1EB5"/>
    <w:rsid w:val="00EE303D"/>
    <w:rsid w:val="00EE38F3"/>
    <w:rsid w:val="00EE3BCC"/>
    <w:rsid w:val="00EF11B1"/>
    <w:rsid w:val="00EF66D2"/>
    <w:rsid w:val="00F0039E"/>
    <w:rsid w:val="00F009F2"/>
    <w:rsid w:val="00F03B13"/>
    <w:rsid w:val="00F04DFA"/>
    <w:rsid w:val="00F06A7B"/>
    <w:rsid w:val="00F07010"/>
    <w:rsid w:val="00F166D3"/>
    <w:rsid w:val="00F16AA1"/>
    <w:rsid w:val="00F17598"/>
    <w:rsid w:val="00F17C04"/>
    <w:rsid w:val="00F20174"/>
    <w:rsid w:val="00F2291F"/>
    <w:rsid w:val="00F245C7"/>
    <w:rsid w:val="00F30AA9"/>
    <w:rsid w:val="00F31D49"/>
    <w:rsid w:val="00F31FEF"/>
    <w:rsid w:val="00F42B68"/>
    <w:rsid w:val="00F52072"/>
    <w:rsid w:val="00F54B6F"/>
    <w:rsid w:val="00F5682A"/>
    <w:rsid w:val="00F56A0B"/>
    <w:rsid w:val="00F56A0C"/>
    <w:rsid w:val="00F60983"/>
    <w:rsid w:val="00F61B48"/>
    <w:rsid w:val="00F6243D"/>
    <w:rsid w:val="00F62C13"/>
    <w:rsid w:val="00F630D8"/>
    <w:rsid w:val="00F66730"/>
    <w:rsid w:val="00F67477"/>
    <w:rsid w:val="00F6788D"/>
    <w:rsid w:val="00F704A3"/>
    <w:rsid w:val="00F70FFB"/>
    <w:rsid w:val="00F743CE"/>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2D3F"/>
    <w:rsid w:val="00FA499F"/>
    <w:rsid w:val="00FA505E"/>
    <w:rsid w:val="00FA52BE"/>
    <w:rsid w:val="00FB1004"/>
    <w:rsid w:val="00FB2425"/>
    <w:rsid w:val="00FB24B3"/>
    <w:rsid w:val="00FB2BA1"/>
    <w:rsid w:val="00FB36A6"/>
    <w:rsid w:val="00FB7AC2"/>
    <w:rsid w:val="00FC0184"/>
    <w:rsid w:val="00FC10F9"/>
    <w:rsid w:val="00FC3567"/>
    <w:rsid w:val="00FC4BB6"/>
    <w:rsid w:val="00FC51CD"/>
    <w:rsid w:val="00FC54AE"/>
    <w:rsid w:val="00FC5F6A"/>
    <w:rsid w:val="00FC6E32"/>
    <w:rsid w:val="00FC7957"/>
    <w:rsid w:val="00FD075A"/>
    <w:rsid w:val="00FD0FDB"/>
    <w:rsid w:val="00FD30D0"/>
    <w:rsid w:val="00FD4654"/>
    <w:rsid w:val="00FE05B1"/>
    <w:rsid w:val="00FE2C98"/>
    <w:rsid w:val="00FE3224"/>
    <w:rsid w:val="00FE3FBC"/>
    <w:rsid w:val="00FE4580"/>
    <w:rsid w:val="00FE688C"/>
    <w:rsid w:val="00FF1263"/>
    <w:rsid w:val="00FF29E7"/>
    <w:rsid w:val="00FF2F6B"/>
    <w:rsid w:val="00FF59AF"/>
    <w:rsid w:val="00FF6C24"/>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paragraph" w:styleId="Heading2">
    <w:name w:val="heading 2"/>
    <w:basedOn w:val="Normal"/>
    <w:next w:val="Normal"/>
    <w:link w:val="Heading2Char"/>
    <w:uiPriority w:val="9"/>
    <w:unhideWhenUsed/>
    <w:qFormat/>
    <w:rsid w:val="00CE5C64"/>
    <w:pPr>
      <w:keepNext/>
      <w:keepLines/>
      <w:spacing w:before="40" w:after="0"/>
      <w:outlineLvl w:val="1"/>
    </w:pPr>
    <w:rPr>
      <w:rFonts w:asciiTheme="majorHAnsi" w:eastAsiaTheme="majorEastAsia" w:hAnsiTheme="majorHAnsi" w:cstheme="majorBidi"/>
      <w:color w:val="11466F" w:themeColor="accent1" w:themeShade="BF"/>
      <w:sz w:val="26"/>
      <w:szCs w:val="26"/>
    </w:rPr>
  </w:style>
  <w:style w:type="paragraph" w:styleId="Heading3">
    <w:name w:val="heading 3"/>
    <w:basedOn w:val="Normal"/>
    <w:next w:val="Normal"/>
    <w:link w:val="Heading3Char"/>
    <w:uiPriority w:val="9"/>
    <w:unhideWhenUsed/>
    <w:qFormat/>
    <w:rsid w:val="00CE5C64"/>
    <w:pPr>
      <w:keepNext/>
      <w:keepLines/>
      <w:spacing w:before="40" w:after="0"/>
      <w:outlineLvl w:val="2"/>
    </w:pPr>
    <w:rPr>
      <w:rFonts w:asciiTheme="majorHAnsi" w:eastAsiaTheme="majorEastAsia" w:hAnsiTheme="majorHAnsi" w:cstheme="majorBidi"/>
      <w:color w:val="0B2E49" w:themeColor="accent1" w:themeShade="7F"/>
      <w:sz w:val="24"/>
      <w:szCs w:val="24"/>
    </w:rPr>
  </w:style>
  <w:style w:type="paragraph" w:styleId="Heading4">
    <w:name w:val="heading 4"/>
    <w:basedOn w:val="Normal"/>
    <w:next w:val="Normal"/>
    <w:link w:val="Heading4Char"/>
    <w:uiPriority w:val="9"/>
    <w:unhideWhenUsed/>
    <w:qFormat/>
    <w:rsid w:val="00CE5C64"/>
    <w:pPr>
      <w:keepNext/>
      <w:keepLines/>
      <w:spacing w:before="40" w:after="0"/>
      <w:outlineLvl w:val="3"/>
    </w:pPr>
    <w:rPr>
      <w:rFonts w:asciiTheme="majorHAnsi" w:eastAsiaTheme="majorEastAsia" w:hAnsiTheme="majorHAnsi" w:cstheme="majorBidi"/>
      <w:i/>
      <w:iCs/>
      <w:color w:val="11466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302855"/>
    <w:rPr>
      <w:color w:val="1542FF" w:themeColor="followedHyperlink"/>
      <w:u w:val="single"/>
    </w:rPr>
  </w:style>
  <w:style w:type="character" w:customStyle="1" w:styleId="Heading2Char">
    <w:name w:val="Heading 2 Char"/>
    <w:basedOn w:val="DefaultParagraphFont"/>
    <w:link w:val="Heading2"/>
    <w:uiPriority w:val="9"/>
    <w:rsid w:val="00CE5C64"/>
    <w:rPr>
      <w:rFonts w:asciiTheme="majorHAnsi" w:eastAsiaTheme="majorEastAsia" w:hAnsiTheme="majorHAnsi" w:cstheme="majorBidi"/>
      <w:color w:val="11466F" w:themeColor="accent1" w:themeShade="BF"/>
      <w:sz w:val="26"/>
      <w:szCs w:val="26"/>
    </w:rPr>
  </w:style>
  <w:style w:type="character" w:customStyle="1" w:styleId="Heading3Char">
    <w:name w:val="Heading 3 Char"/>
    <w:basedOn w:val="DefaultParagraphFont"/>
    <w:link w:val="Heading3"/>
    <w:uiPriority w:val="9"/>
    <w:rsid w:val="00CE5C64"/>
    <w:rPr>
      <w:rFonts w:asciiTheme="majorHAnsi" w:eastAsiaTheme="majorEastAsia" w:hAnsiTheme="majorHAnsi" w:cstheme="majorBidi"/>
      <w:color w:val="0B2E49" w:themeColor="accent1" w:themeShade="7F"/>
    </w:rPr>
  </w:style>
  <w:style w:type="character" w:customStyle="1" w:styleId="Heading4Char">
    <w:name w:val="Heading 4 Char"/>
    <w:basedOn w:val="DefaultParagraphFont"/>
    <w:link w:val="Heading4"/>
    <w:uiPriority w:val="9"/>
    <w:rsid w:val="00CE5C64"/>
    <w:rPr>
      <w:rFonts w:asciiTheme="majorHAnsi" w:eastAsiaTheme="majorEastAsia" w:hAnsiTheme="majorHAnsi" w:cstheme="majorBidi"/>
      <w:i/>
      <w:iCs/>
      <w:color w:val="11466F"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7146411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376977185">
      <w:bodyDiv w:val="1"/>
      <w:marLeft w:val="0"/>
      <w:marRight w:val="0"/>
      <w:marTop w:val="0"/>
      <w:marBottom w:val="0"/>
      <w:divBdr>
        <w:top w:val="none" w:sz="0" w:space="0" w:color="auto"/>
        <w:left w:val="none" w:sz="0" w:space="0" w:color="auto"/>
        <w:bottom w:val="none" w:sz="0" w:space="0" w:color="auto"/>
        <w:right w:val="none" w:sz="0" w:space="0" w:color="auto"/>
      </w:divBdr>
    </w:div>
    <w:div w:id="496847700">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545143553">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3872698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297756840">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48945375">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578399072">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68574970">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21921769">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55542345">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 w:id="213243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ezia.Samuel\Downloads\HistoricalPrices%20(1).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Cost of Missing</a:t>
            </a:r>
            <a:r>
              <a:rPr lang="en-US" baseline="0"/>
              <a:t> Best Market 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'Missing the markets best daysS&amp;'!$A$1:$F$1</c:f>
              <c:strCache>
                <c:ptCount val="6"/>
                <c:pt idx="0">
                  <c:v>S&amp;P 500 Index </c:v>
                </c:pt>
                <c:pt idx="1">
                  <c:v>Missing 10 </c:v>
                </c:pt>
                <c:pt idx="2">
                  <c:v>Missing 20</c:v>
                </c:pt>
                <c:pt idx="3">
                  <c:v>Missing 30</c:v>
                </c:pt>
                <c:pt idx="4">
                  <c:v>Missing 40</c:v>
                </c:pt>
                <c:pt idx="5">
                  <c:v>Missing 50</c:v>
                </c:pt>
              </c:strCache>
            </c:strRef>
          </c:cat>
          <c:val>
            <c:numRef>
              <c:f>'Missing the markets best daysS&amp;'!$A$2:$F$2</c:f>
              <c:numCache>
                <c:formatCode>0.00%</c:formatCode>
                <c:ptCount val="6"/>
                <c:pt idx="0">
                  <c:v>7.8200000000000006E-2</c:v>
                </c:pt>
                <c:pt idx="1">
                  <c:v>5.0599999999999999E-2</c:v>
                </c:pt>
                <c:pt idx="2">
                  <c:v>3.2300000000000002E-2</c:v>
                </c:pt>
                <c:pt idx="3">
                  <c:v>1.6799999999999999E-2</c:v>
                </c:pt>
                <c:pt idx="4">
                  <c:v>3.0000000000000001E-3</c:v>
                </c:pt>
                <c:pt idx="5">
                  <c:v>-9.9000000000000008E-3</c:v>
                </c:pt>
              </c:numCache>
            </c:numRef>
          </c:val>
          <c:extLst>
            <c:ext xmlns:c16="http://schemas.microsoft.com/office/drawing/2014/chart" uri="{C3380CC4-5D6E-409C-BE32-E72D297353CC}">
              <c16:uniqueId val="{00000000-6361-412C-83B8-383E8EE05AE7}"/>
            </c:ext>
          </c:extLst>
        </c:ser>
        <c:dLbls>
          <c:showLegendKey val="0"/>
          <c:showVal val="0"/>
          <c:showCatName val="0"/>
          <c:showSerName val="0"/>
          <c:showPercent val="0"/>
          <c:showBubbleSize val="0"/>
        </c:dLbls>
        <c:gapWidth val="219"/>
        <c:overlap val="-27"/>
        <c:axId val="477496847"/>
        <c:axId val="703421663"/>
      </c:barChart>
      <c:catAx>
        <c:axId val="4774968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421663"/>
        <c:crosses val="autoZero"/>
        <c:auto val="1"/>
        <c:lblAlgn val="ctr"/>
        <c:lblOffset val="100"/>
        <c:noMultiLvlLbl val="0"/>
      </c:catAx>
      <c:valAx>
        <c:axId val="703421663"/>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77496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71E9D5A54D954F9B72A9DAF79DD198" ma:contentTypeVersion="13" ma:contentTypeDescription="Create a new document." ma:contentTypeScope="" ma:versionID="b154462f39bf2d4d712991670d7cfc9d">
  <xsd:schema xmlns:xsd="http://www.w3.org/2001/XMLSchema" xmlns:xs="http://www.w3.org/2001/XMLSchema" xmlns:p="http://schemas.microsoft.com/office/2006/metadata/properties" xmlns:ns3="7fbf213e-626d-4bbb-9d4a-77e6c82751e8" xmlns:ns4="9a7b9316-3e35-4870-beed-9402a0f70dc8" targetNamespace="http://schemas.microsoft.com/office/2006/metadata/properties" ma:root="true" ma:fieldsID="8c20454902ef0f30ac12a00bfa2b803d" ns3:_="" ns4:_="">
    <xsd:import namespace="7fbf213e-626d-4bbb-9d4a-77e6c82751e8"/>
    <xsd:import namespace="9a7b9316-3e35-4870-beed-9402a0f70d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f213e-626d-4bbb-9d4a-77e6c8275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b9316-3e35-4870-beed-9402a0f70d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EC292-B188-4741-AA69-70B0CBEF8DA9}">
  <ds:schemaRefs>
    <ds:schemaRef ds:uri="http://schemas.openxmlformats.org/officeDocument/2006/bibliography"/>
  </ds:schemaRefs>
</ds:datastoreItem>
</file>

<file path=customXml/itemProps2.xml><?xml version="1.0" encoding="utf-8"?>
<ds:datastoreItem xmlns:ds="http://schemas.openxmlformats.org/officeDocument/2006/customXml" ds:itemID="{A8D4A7A7-9E36-4881-9D5E-FC0A27858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f213e-626d-4bbb-9d4a-77e6c82751e8"/>
    <ds:schemaRef ds:uri="9a7b9316-3e35-4870-beed-9402a0f70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0679A-80A4-43A8-8236-46EB27AE8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2022-09-24T00:57:00Z</cp:lastPrinted>
  <dcterms:created xsi:type="dcterms:W3CDTF">2022-09-27T18:26:00Z</dcterms:created>
  <dcterms:modified xsi:type="dcterms:W3CDTF">2022-09-27T18:26:00Z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0x010100E971E9D5A54D954F9B72A9DAF79DD198</vt:lpwstr>
  </property>
  <property fmtid="{D5CDD505-2E9C-101B-9397-08002B2CF9AE}" pid="3" name="GrammarlyDocumentId">
    <vt:lpwstr>5f1a106f1143f387b9e5c178862227af648871fed55d646d066987dc8aa04c5d</vt:lpwstr>
  </property>
</Properties>
</file>